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0B0" w:rsidRPr="00414D93" w:rsidRDefault="007672DC" w:rsidP="007220B0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color w:val="FF0000"/>
          <w:sz w:val="40"/>
          <w:szCs w:val="40"/>
        </w:rPr>
        <w:t>Unit</w:t>
      </w:r>
      <w:r w:rsidR="007220B0">
        <w:rPr>
          <w:rFonts w:ascii="Comic Sans MS" w:hAnsi="Comic Sans MS" w:cs="Arial"/>
          <w:b/>
          <w:color w:val="FF0000"/>
          <w:sz w:val="40"/>
          <w:szCs w:val="40"/>
        </w:rPr>
        <w:t xml:space="preserve"> 2</w:t>
      </w:r>
      <w:r w:rsidR="007220B0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:  </w:t>
      </w:r>
      <w:r w:rsidR="007220B0">
        <w:rPr>
          <w:rFonts w:ascii="Comic Sans MS" w:hAnsi="Comic Sans MS" w:cs="Arial"/>
          <w:b/>
          <w:color w:val="FF0000"/>
          <w:sz w:val="40"/>
          <w:szCs w:val="40"/>
        </w:rPr>
        <w:t>Solving Equations</w:t>
      </w:r>
    </w:p>
    <w:p w:rsidR="007220B0" w:rsidRPr="00732ABF" w:rsidRDefault="007220B0" w:rsidP="007220B0">
      <w:pPr>
        <w:rPr>
          <w:rFonts w:ascii="Comic Sans MS" w:hAnsi="Comic Sans MS" w:cs="Arial"/>
          <w:b/>
          <w:color w:val="3366FF"/>
        </w:rPr>
      </w:pPr>
    </w:p>
    <w:p w:rsidR="000363CC" w:rsidRPr="000363CC" w:rsidRDefault="007220B0" w:rsidP="007220B0">
      <w:pPr>
        <w:rPr>
          <w:rFonts w:ascii="Comic Sans MS" w:hAnsi="Comic Sans MS" w:cs="Arial"/>
          <w:b/>
          <w:color w:val="800000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800000"/>
          <w:sz w:val="32"/>
          <w:szCs w:val="32"/>
          <w:u w:val="single"/>
        </w:rPr>
        <w:t>Lesson 3</w:t>
      </w:r>
      <w:r w:rsidRPr="00EB6B6E">
        <w:rPr>
          <w:rFonts w:ascii="Comic Sans MS" w:hAnsi="Comic Sans MS" w:cs="Arial"/>
          <w:b/>
          <w:color w:val="800000"/>
          <w:sz w:val="32"/>
          <w:szCs w:val="32"/>
          <w:u w:val="single"/>
        </w:rPr>
        <w:t>:</w:t>
      </w:r>
      <w:r w:rsidR="000363CC" w:rsidRPr="000363CC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  </w:t>
      </w:r>
      <w:r w:rsidR="00563F75">
        <w:rPr>
          <w:rFonts w:ascii="Comic Sans MS" w:hAnsi="Comic Sans MS" w:cs="Arial"/>
          <w:b/>
          <w:color w:val="800000"/>
          <w:sz w:val="32"/>
          <w:szCs w:val="32"/>
          <w:u w:val="single"/>
        </w:rPr>
        <w:t>Literal Equations</w:t>
      </w:r>
    </w:p>
    <w:p w:rsidR="000363CC" w:rsidRPr="000363CC" w:rsidRDefault="000363CC" w:rsidP="000363CC">
      <w:pPr>
        <w:rPr>
          <w:rFonts w:ascii="Comic Sans MS" w:hAnsi="Comic Sans MS" w:cs="Arial"/>
          <w:b/>
        </w:rPr>
      </w:pPr>
    </w:p>
    <w:p w:rsidR="000363CC" w:rsidRPr="000363CC" w:rsidRDefault="000363CC" w:rsidP="000363CC">
      <w:p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</w:rPr>
        <w:t>Objectives:</w:t>
      </w:r>
    </w:p>
    <w:p w:rsidR="000363CC" w:rsidRPr="000363CC" w:rsidRDefault="000363CC" w:rsidP="000363CC">
      <w:pPr>
        <w:rPr>
          <w:rFonts w:ascii="Comic Sans MS" w:hAnsi="Comic Sans MS" w:cs="Arial"/>
          <w:b/>
        </w:rPr>
      </w:pPr>
    </w:p>
    <w:p w:rsidR="007220B0" w:rsidRDefault="007220B0" w:rsidP="000363CC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alibri"/>
          <w:b/>
          <w:color w:val="000000"/>
        </w:rPr>
      </w:pPr>
      <w:r w:rsidRPr="000363CC">
        <w:rPr>
          <w:rFonts w:ascii="Comic Sans MS" w:hAnsi="Comic Sans MS" w:cs="Calibri"/>
          <w:b/>
          <w:color w:val="000000"/>
        </w:rPr>
        <w:t xml:space="preserve">Students can investigate a problem </w:t>
      </w:r>
      <w:r>
        <w:rPr>
          <w:rFonts w:ascii="Comic Sans MS" w:hAnsi="Comic Sans MS" w:cs="Calibri"/>
          <w:b/>
          <w:color w:val="000000"/>
        </w:rPr>
        <w:t xml:space="preserve">that involves Literal equations and </w:t>
      </w:r>
      <w:r w:rsidRPr="000363CC">
        <w:rPr>
          <w:rFonts w:ascii="Comic Sans MS" w:hAnsi="Comic Sans MS" w:cs="Calibri"/>
          <w:b/>
          <w:color w:val="000000"/>
        </w:rPr>
        <w:t>creat</w:t>
      </w:r>
      <w:r>
        <w:rPr>
          <w:rFonts w:ascii="Comic Sans MS" w:hAnsi="Comic Sans MS" w:cs="Calibri"/>
          <w:b/>
          <w:color w:val="000000"/>
        </w:rPr>
        <w:t>e an equation</w:t>
      </w:r>
      <w:r w:rsidRPr="000363CC">
        <w:rPr>
          <w:rFonts w:ascii="Comic Sans MS" w:hAnsi="Comic Sans MS" w:cs="Calibri"/>
          <w:b/>
          <w:color w:val="000000"/>
        </w:rPr>
        <w:t xml:space="preserve"> in one variable</w:t>
      </w:r>
      <w:r>
        <w:rPr>
          <w:rFonts w:ascii="Comic Sans MS" w:hAnsi="Comic Sans MS" w:cs="Calibri"/>
          <w:b/>
          <w:color w:val="000000"/>
        </w:rPr>
        <w:t xml:space="preserve"> to solve it</w:t>
      </w:r>
      <w:r w:rsidRPr="000363CC">
        <w:rPr>
          <w:rFonts w:ascii="Comic Sans MS" w:hAnsi="Comic Sans MS" w:cs="Calibri"/>
          <w:b/>
          <w:color w:val="000000"/>
        </w:rPr>
        <w:t xml:space="preserve">. </w:t>
      </w:r>
    </w:p>
    <w:p w:rsidR="000363CC" w:rsidRPr="000363CC" w:rsidRDefault="000363CC" w:rsidP="000363CC">
      <w:pPr>
        <w:numPr>
          <w:ilvl w:val="0"/>
          <w:numId w:val="9"/>
        </w:numPr>
        <w:autoSpaceDE w:val="0"/>
        <w:autoSpaceDN w:val="0"/>
        <w:adjustRightInd w:val="0"/>
        <w:rPr>
          <w:rFonts w:ascii="Comic Sans MS" w:hAnsi="Comic Sans MS" w:cs="Calibri"/>
          <w:b/>
          <w:color w:val="000000"/>
        </w:rPr>
      </w:pPr>
      <w:r w:rsidRPr="000363CC">
        <w:rPr>
          <w:rFonts w:ascii="Comic Sans MS" w:hAnsi="Comic Sans MS" w:cs="Calibri"/>
          <w:b/>
          <w:color w:val="000000"/>
        </w:rPr>
        <w:t xml:space="preserve">Students can investigate a problem </w:t>
      </w:r>
      <w:r w:rsidR="007220B0">
        <w:rPr>
          <w:rFonts w:ascii="Comic Sans MS" w:hAnsi="Comic Sans MS" w:cs="Calibri"/>
          <w:b/>
          <w:color w:val="000000"/>
        </w:rPr>
        <w:t xml:space="preserve">that involves consecutive integers and </w:t>
      </w:r>
      <w:r w:rsidRPr="000363CC">
        <w:rPr>
          <w:rFonts w:ascii="Comic Sans MS" w:hAnsi="Comic Sans MS" w:cs="Calibri"/>
          <w:b/>
          <w:color w:val="000000"/>
        </w:rPr>
        <w:t>creat</w:t>
      </w:r>
      <w:r w:rsidR="007220B0">
        <w:rPr>
          <w:rFonts w:ascii="Comic Sans MS" w:hAnsi="Comic Sans MS" w:cs="Calibri"/>
          <w:b/>
          <w:color w:val="000000"/>
        </w:rPr>
        <w:t>e an equation</w:t>
      </w:r>
      <w:r w:rsidRPr="000363CC">
        <w:rPr>
          <w:rFonts w:ascii="Comic Sans MS" w:hAnsi="Comic Sans MS" w:cs="Calibri"/>
          <w:b/>
          <w:color w:val="000000"/>
        </w:rPr>
        <w:t xml:space="preserve"> in one variable</w:t>
      </w:r>
      <w:r w:rsidR="007220B0">
        <w:rPr>
          <w:rFonts w:ascii="Comic Sans MS" w:hAnsi="Comic Sans MS" w:cs="Calibri"/>
          <w:b/>
          <w:color w:val="000000"/>
        </w:rPr>
        <w:t xml:space="preserve"> to solve it</w:t>
      </w:r>
      <w:r w:rsidRPr="000363CC">
        <w:rPr>
          <w:rFonts w:ascii="Comic Sans MS" w:hAnsi="Comic Sans MS" w:cs="Calibri"/>
          <w:b/>
          <w:color w:val="000000"/>
        </w:rPr>
        <w:t xml:space="preserve">. </w:t>
      </w:r>
    </w:p>
    <w:p w:rsidR="000363CC" w:rsidRPr="000363CC" w:rsidRDefault="000363CC" w:rsidP="000363CC">
      <w:pPr>
        <w:ind w:left="360"/>
        <w:rPr>
          <w:rFonts w:ascii="Comic Sans MS" w:hAnsi="Comic Sans MS" w:cs="Arial"/>
          <w:b/>
        </w:rPr>
      </w:pPr>
    </w:p>
    <w:p w:rsidR="000363CC" w:rsidRPr="000363CC" w:rsidRDefault="000363CC" w:rsidP="000363CC">
      <w:p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</w:rPr>
        <w:t>Agenda:</w:t>
      </w:r>
    </w:p>
    <w:p w:rsidR="000363CC" w:rsidRDefault="000363CC" w:rsidP="000363CC">
      <w:pPr>
        <w:numPr>
          <w:ilvl w:val="0"/>
          <w:numId w:val="1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Warm up</w:t>
      </w:r>
    </w:p>
    <w:p w:rsidR="00563F75" w:rsidRDefault="00563F75" w:rsidP="000363CC">
      <w:pPr>
        <w:numPr>
          <w:ilvl w:val="0"/>
          <w:numId w:val="1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Quiz</w:t>
      </w:r>
    </w:p>
    <w:p w:rsidR="000363CC" w:rsidRPr="00563F75" w:rsidRDefault="009657F3" w:rsidP="00563F75">
      <w:pPr>
        <w:numPr>
          <w:ilvl w:val="0"/>
          <w:numId w:val="1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Class Discovery</w:t>
      </w:r>
      <w:r w:rsidR="00614621">
        <w:rPr>
          <w:rFonts w:ascii="Comic Sans MS" w:hAnsi="Comic Sans MS" w:cs="Arial"/>
          <w:b/>
        </w:rPr>
        <w:t>: Literal Equations</w:t>
      </w:r>
    </w:p>
    <w:p w:rsidR="000363CC" w:rsidRDefault="000363CC" w:rsidP="000363CC">
      <w:pPr>
        <w:numPr>
          <w:ilvl w:val="0"/>
          <w:numId w:val="12"/>
        </w:num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  <w:u w:val="single"/>
        </w:rPr>
        <w:t>Practice:</w:t>
      </w:r>
      <w:r w:rsidRPr="000363CC">
        <w:rPr>
          <w:rFonts w:ascii="Comic Sans MS" w:hAnsi="Comic Sans MS" w:cs="Arial"/>
          <w:b/>
        </w:rPr>
        <w:t xml:space="preserve"> </w:t>
      </w:r>
    </w:p>
    <w:p w:rsidR="000363CC" w:rsidRPr="000363CC" w:rsidRDefault="000363CC" w:rsidP="00A166E4">
      <w:pPr>
        <w:ind w:left="720"/>
        <w:rPr>
          <w:rFonts w:ascii="Comic Sans MS" w:hAnsi="Comic Sans MS" w:cs="Arial"/>
          <w:b/>
        </w:rPr>
      </w:pPr>
    </w:p>
    <w:p w:rsidR="000363CC" w:rsidRPr="000363CC" w:rsidRDefault="000363CC" w:rsidP="000363CC">
      <w:p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</w:rPr>
        <w:t>Vocabulary:</w:t>
      </w:r>
    </w:p>
    <w:p w:rsidR="000363CC" w:rsidRPr="000363CC" w:rsidRDefault="000363CC" w:rsidP="000363CC">
      <w:pPr>
        <w:rPr>
          <w:rFonts w:ascii="Comic Sans MS" w:hAnsi="Comic Sans MS" w:cs="Arial"/>
          <w:b/>
        </w:rPr>
      </w:pPr>
    </w:p>
    <w:p w:rsidR="000363CC" w:rsidRPr="000363CC" w:rsidRDefault="00BA7488" w:rsidP="000363CC">
      <w:pPr>
        <w:numPr>
          <w:ilvl w:val="0"/>
          <w:numId w:val="11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Literal equations, </w:t>
      </w:r>
      <w:r w:rsidR="000363CC" w:rsidRPr="000363CC">
        <w:rPr>
          <w:rFonts w:ascii="Comic Sans MS" w:hAnsi="Comic Sans MS" w:cs="Arial"/>
          <w:b/>
        </w:rPr>
        <w:t>Consecutive integers, Odd and Even integers</w:t>
      </w:r>
      <w:r w:rsidR="000363CC">
        <w:rPr>
          <w:rFonts w:ascii="Comic Sans MS" w:hAnsi="Comic Sans MS" w:cs="Arial"/>
          <w:b/>
        </w:rPr>
        <w:t>.</w:t>
      </w:r>
    </w:p>
    <w:p w:rsidR="000363CC" w:rsidRPr="000363CC" w:rsidRDefault="000363CC" w:rsidP="000363CC">
      <w:pPr>
        <w:ind w:left="720"/>
        <w:rPr>
          <w:rFonts w:ascii="Comic Sans MS" w:hAnsi="Comic Sans MS" w:cs="Arial"/>
          <w:b/>
        </w:rPr>
      </w:pPr>
    </w:p>
    <w:p w:rsidR="000363CC" w:rsidRPr="000363CC" w:rsidRDefault="000363CC" w:rsidP="000363CC">
      <w:p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</w:rPr>
        <w:t>Focus Questions:</w:t>
      </w:r>
    </w:p>
    <w:p w:rsidR="000363CC" w:rsidRPr="000363CC" w:rsidRDefault="000363CC" w:rsidP="000363CC">
      <w:pPr>
        <w:rPr>
          <w:rFonts w:ascii="Comic Sans MS" w:hAnsi="Comic Sans MS" w:cs="Arial"/>
          <w:b/>
        </w:rPr>
      </w:pPr>
    </w:p>
    <w:p w:rsidR="005C0627" w:rsidRDefault="005C0627" w:rsidP="000363CC">
      <w:pPr>
        <w:numPr>
          <w:ilvl w:val="0"/>
          <w:numId w:val="10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How can I solve Literal equations</w:t>
      </w:r>
      <w:r w:rsidR="00A166E4" w:rsidRPr="00A166E4">
        <w:rPr>
          <w:rFonts w:ascii="Comic Sans MS" w:hAnsi="Comic Sans MS" w:cs="Arial"/>
          <w:b/>
        </w:rPr>
        <w:t xml:space="preserve"> </w:t>
      </w:r>
      <w:r w:rsidR="00A166E4">
        <w:rPr>
          <w:rFonts w:ascii="Comic Sans MS" w:hAnsi="Comic Sans MS" w:cs="Arial"/>
          <w:b/>
        </w:rPr>
        <w:t>in real-life</w:t>
      </w:r>
      <w:r w:rsidR="00A166E4" w:rsidRPr="000363CC">
        <w:rPr>
          <w:rFonts w:ascii="Comic Sans MS" w:hAnsi="Comic Sans MS" w:cs="Arial"/>
          <w:b/>
        </w:rPr>
        <w:t xml:space="preserve"> problems</w:t>
      </w:r>
      <w:r>
        <w:rPr>
          <w:rFonts w:ascii="Comic Sans MS" w:hAnsi="Comic Sans MS" w:cs="Arial"/>
          <w:b/>
        </w:rPr>
        <w:t>?</w:t>
      </w:r>
    </w:p>
    <w:p w:rsidR="000363CC" w:rsidRPr="000363CC" w:rsidRDefault="000363CC" w:rsidP="000363CC">
      <w:pPr>
        <w:numPr>
          <w:ilvl w:val="0"/>
          <w:numId w:val="10"/>
        </w:num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</w:rPr>
        <w:t>How can we express consecutive, even, odd integers?</w:t>
      </w:r>
    </w:p>
    <w:p w:rsidR="000363CC" w:rsidRPr="000363CC" w:rsidRDefault="000363CC" w:rsidP="000363CC">
      <w:pPr>
        <w:ind w:left="720"/>
        <w:rPr>
          <w:rFonts w:ascii="Comic Sans MS" w:hAnsi="Comic Sans MS" w:cs="Arial"/>
          <w:b/>
        </w:rPr>
      </w:pPr>
    </w:p>
    <w:p w:rsidR="000363CC" w:rsidRPr="000363CC" w:rsidRDefault="000363CC" w:rsidP="000363CC">
      <w:pPr>
        <w:ind w:left="720"/>
        <w:rPr>
          <w:rFonts w:ascii="Comic Sans MS" w:hAnsi="Comic Sans MS" w:cs="Arial"/>
          <w:b/>
        </w:rPr>
      </w:pPr>
    </w:p>
    <w:p w:rsidR="000363CC" w:rsidRPr="000363CC" w:rsidRDefault="000363CC" w:rsidP="000363CC">
      <w:pPr>
        <w:rPr>
          <w:rFonts w:ascii="Comic Sans MS" w:hAnsi="Comic Sans MS" w:cs="Arial"/>
          <w:b/>
        </w:rPr>
      </w:pPr>
      <w:r w:rsidRPr="000363CC">
        <w:rPr>
          <w:rFonts w:ascii="Comic Sans MS" w:hAnsi="Comic Sans MS" w:cs="Arial"/>
          <w:b/>
        </w:rPr>
        <w:t xml:space="preserve">For your entertainment: </w:t>
      </w:r>
    </w:p>
    <w:p w:rsidR="000363CC" w:rsidRDefault="00F13D6B" w:rsidP="00C822E9">
      <w:pPr>
        <w:rPr>
          <w:rFonts w:ascii="Comic Sans MS" w:hAnsi="Comic Sans MS" w:cs="Arial"/>
          <w:b/>
        </w:rPr>
      </w:pPr>
      <w:hyperlink r:id="rId6" w:history="1">
        <w:r w:rsidR="00C822E9" w:rsidRPr="00C822E9">
          <w:rPr>
            <w:rStyle w:val="Hyperlink"/>
            <w:rFonts w:ascii="Comic Sans MS" w:hAnsi="Comic Sans MS" w:cs="Arial"/>
            <w:b/>
          </w:rPr>
          <w:t>http://www.regentsprep.org/regents/math/algebra/AE4/litPrac.htm</w:t>
        </w:r>
      </w:hyperlink>
    </w:p>
    <w:p w:rsidR="00C822E9" w:rsidRPr="00160190" w:rsidRDefault="00F13D6B" w:rsidP="00C822E9">
      <w:pPr>
        <w:rPr>
          <w:rFonts w:ascii="Comic Sans MS" w:hAnsi="Comic Sans MS" w:cs="Arial"/>
          <w:b/>
          <w:vanish/>
          <w:specVanish/>
        </w:rPr>
      </w:pPr>
      <w:hyperlink r:id="rId7" w:history="1">
        <w:r w:rsidR="00C822E9" w:rsidRPr="00C822E9">
          <w:rPr>
            <w:rStyle w:val="Hyperlink"/>
            <w:rFonts w:ascii="Comic Sans MS" w:hAnsi="Comic Sans MS" w:cs="Arial"/>
            <w:b/>
          </w:rPr>
          <w:t>http://www.quia.com/cz/43436.html?AP_rand=1776803402</w:t>
        </w:r>
      </w:hyperlink>
    </w:p>
    <w:p w:rsidR="000363CC" w:rsidRPr="000363CC" w:rsidRDefault="00160190" w:rsidP="000363CC">
      <w:pPr>
        <w:rPr>
          <w:rFonts w:ascii="Comic Sans MS" w:hAnsi="Comic Sans MS" w:cs="Arial"/>
          <w:b/>
          <w:sz w:val="28"/>
          <w:szCs w:val="28"/>
          <w:highlight w:val="yellow"/>
        </w:rPr>
      </w:pPr>
      <w:r>
        <w:rPr>
          <w:rFonts w:ascii="Comic Sans MS" w:hAnsi="Comic Sans MS" w:cs="Arial"/>
          <w:b/>
          <w:sz w:val="28"/>
          <w:szCs w:val="28"/>
          <w:highlight w:val="yellow"/>
        </w:rPr>
        <w:t xml:space="preserve"> </w:t>
      </w:r>
    </w:p>
    <w:p w:rsidR="000363CC" w:rsidRPr="000363CC" w:rsidRDefault="000363CC" w:rsidP="000363CC">
      <w:pPr>
        <w:rPr>
          <w:rFonts w:ascii="Comic Sans MS" w:hAnsi="Comic Sans MS" w:cs="Arial"/>
          <w:b/>
          <w:sz w:val="28"/>
          <w:szCs w:val="28"/>
        </w:rPr>
      </w:pPr>
      <w:r w:rsidRPr="000363CC">
        <w:rPr>
          <w:rFonts w:ascii="Comic Sans MS" w:hAnsi="Comic Sans MS" w:cs="Arial"/>
          <w:b/>
          <w:sz w:val="28"/>
          <w:szCs w:val="28"/>
          <w:highlight w:val="yellow"/>
        </w:rPr>
        <w:t>Homework:</w:t>
      </w:r>
      <w:r w:rsidRPr="000363CC">
        <w:rPr>
          <w:rFonts w:ascii="Comic Sans MS" w:hAnsi="Comic Sans MS" w:cs="Arial"/>
          <w:b/>
          <w:sz w:val="28"/>
          <w:szCs w:val="28"/>
        </w:rPr>
        <w:t xml:space="preserve">  </w:t>
      </w:r>
      <w:r w:rsidR="00A166E4">
        <w:rPr>
          <w:rFonts w:ascii="Comic Sans MS" w:hAnsi="Comic Sans MS" w:cs="Arial"/>
          <w:b/>
          <w:sz w:val="28"/>
          <w:szCs w:val="28"/>
        </w:rPr>
        <w:t>HW</w:t>
      </w:r>
      <w:r w:rsidR="00B50FC7">
        <w:rPr>
          <w:rFonts w:ascii="Comic Sans MS" w:hAnsi="Comic Sans MS" w:cs="Arial"/>
          <w:b/>
          <w:sz w:val="28"/>
          <w:szCs w:val="28"/>
        </w:rPr>
        <w:t>2</w:t>
      </w:r>
      <w:r w:rsidR="00A166E4">
        <w:rPr>
          <w:rFonts w:ascii="Comic Sans MS" w:hAnsi="Comic Sans MS" w:cs="Arial"/>
          <w:b/>
          <w:sz w:val="28"/>
          <w:szCs w:val="28"/>
        </w:rPr>
        <w:t>-3</w:t>
      </w:r>
    </w:p>
    <w:p w:rsidR="000363CC" w:rsidRDefault="000363CC" w:rsidP="000363CC">
      <w:pPr>
        <w:rPr>
          <w:rFonts w:ascii="Comic Sans MS" w:hAnsi="Comic Sans MS" w:cs="Arial"/>
          <w:b/>
          <w:u w:val="single"/>
        </w:rPr>
      </w:pPr>
    </w:p>
    <w:p w:rsidR="000363CC" w:rsidRDefault="000363CC" w:rsidP="000363CC">
      <w:pPr>
        <w:rPr>
          <w:rFonts w:ascii="Comic Sans MS" w:hAnsi="Comic Sans MS" w:cs="Arial"/>
          <w:b/>
          <w:u w:val="single"/>
        </w:rPr>
      </w:pPr>
    </w:p>
    <w:p w:rsidR="00D75126" w:rsidRDefault="00D75126" w:rsidP="000363CC">
      <w:pPr>
        <w:rPr>
          <w:rFonts w:ascii="Comic Sans MS" w:hAnsi="Comic Sans MS" w:cs="Arial"/>
          <w:b/>
          <w:u w:val="single"/>
        </w:rPr>
      </w:pPr>
    </w:p>
    <w:p w:rsidR="006960BF" w:rsidRDefault="006960BF" w:rsidP="006960BF">
      <w:pPr>
        <w:rPr>
          <w:rFonts w:ascii="Forte" w:hAnsi="Forte" w:cs="Arial"/>
          <w:b/>
          <w:color w:val="4F6228" w:themeColor="accent3" w:themeShade="80"/>
          <w:sz w:val="40"/>
          <w:szCs w:val="40"/>
        </w:rPr>
      </w:pPr>
      <w:r>
        <w:rPr>
          <w:rFonts w:ascii="Forte" w:hAnsi="Forte" w:cs="Arial"/>
          <w:b/>
          <w:color w:val="4F6228" w:themeColor="accent3" w:themeShade="80"/>
          <w:sz w:val="40"/>
          <w:szCs w:val="40"/>
        </w:rPr>
        <w:t xml:space="preserve">Literal Equations: </w:t>
      </w:r>
      <w:r>
        <w:rPr>
          <w:rFonts w:ascii="Segoe UI" w:hAnsi="Segoe UI" w:cs="Segoe UI"/>
          <w:color w:val="444444"/>
          <w:sz w:val="27"/>
          <w:szCs w:val="27"/>
        </w:rPr>
        <w:t xml:space="preserve">A </w:t>
      </w:r>
      <w:r>
        <w:rPr>
          <w:rStyle w:val="Strong"/>
          <w:rFonts w:ascii="&amp;quot" w:hAnsi="&amp;quot"/>
          <w:color w:val="444444"/>
          <w:sz w:val="27"/>
          <w:szCs w:val="27"/>
        </w:rPr>
        <w:t>literal</w:t>
      </w:r>
      <w:r>
        <w:rPr>
          <w:rFonts w:ascii="Segoe UI" w:hAnsi="Segoe UI" w:cs="Segoe UI"/>
          <w:color w:val="444444"/>
          <w:sz w:val="27"/>
          <w:szCs w:val="27"/>
        </w:rPr>
        <w:t xml:space="preserve"> </w:t>
      </w:r>
      <w:r>
        <w:rPr>
          <w:rStyle w:val="Strong"/>
          <w:rFonts w:ascii="&amp;quot" w:hAnsi="&amp;quot"/>
          <w:color w:val="444444"/>
          <w:sz w:val="27"/>
          <w:szCs w:val="27"/>
        </w:rPr>
        <w:t>equation</w:t>
      </w:r>
      <w:r>
        <w:rPr>
          <w:rFonts w:ascii="Segoe UI" w:hAnsi="Segoe UI" w:cs="Segoe UI"/>
          <w:color w:val="444444"/>
          <w:sz w:val="27"/>
          <w:szCs w:val="27"/>
        </w:rPr>
        <w:t xml:space="preserve"> is an equation where variables represent known values. </w:t>
      </w:r>
      <w:r>
        <w:rPr>
          <w:rStyle w:val="Strong"/>
          <w:rFonts w:ascii="&amp;quot" w:hAnsi="&amp;quot"/>
          <w:color w:val="444444"/>
          <w:sz w:val="27"/>
          <w:szCs w:val="27"/>
        </w:rPr>
        <w:t>Literal</w:t>
      </w:r>
      <w:r>
        <w:rPr>
          <w:rFonts w:ascii="Segoe UI" w:hAnsi="Segoe UI" w:cs="Segoe UI"/>
          <w:color w:val="444444"/>
          <w:sz w:val="27"/>
          <w:szCs w:val="27"/>
        </w:rPr>
        <w:t xml:space="preserve"> </w:t>
      </w:r>
      <w:r>
        <w:rPr>
          <w:rStyle w:val="Strong"/>
          <w:rFonts w:ascii="&amp;quot" w:hAnsi="&amp;quot"/>
          <w:color w:val="444444"/>
          <w:sz w:val="27"/>
          <w:szCs w:val="27"/>
        </w:rPr>
        <w:t>equations</w:t>
      </w:r>
      <w:r>
        <w:rPr>
          <w:rFonts w:ascii="Segoe UI" w:hAnsi="Segoe UI" w:cs="Segoe UI"/>
          <w:color w:val="444444"/>
          <w:sz w:val="27"/>
          <w:szCs w:val="27"/>
        </w:rPr>
        <w:t xml:space="preserve"> allow use to represent things like distance, time, interest, and slope as variables in an equation.</w:t>
      </w:r>
    </w:p>
    <w:p w:rsidR="00D75126" w:rsidRDefault="00D75126" w:rsidP="000363CC">
      <w:pPr>
        <w:rPr>
          <w:rFonts w:ascii="Comic Sans MS" w:hAnsi="Comic Sans MS" w:cs="Arial"/>
          <w:b/>
          <w:u w:val="single"/>
        </w:rPr>
      </w:pPr>
    </w:p>
    <w:p w:rsidR="00D75126" w:rsidRDefault="00D75126" w:rsidP="000363CC">
      <w:pPr>
        <w:rPr>
          <w:rFonts w:ascii="Comic Sans MS" w:hAnsi="Comic Sans MS" w:cs="Arial"/>
          <w:b/>
          <w:u w:val="single"/>
        </w:rPr>
      </w:pPr>
    </w:p>
    <w:p w:rsidR="00C822E9" w:rsidRDefault="00C822E9" w:rsidP="000363CC">
      <w:pPr>
        <w:rPr>
          <w:rFonts w:ascii="Comic Sans MS" w:hAnsi="Comic Sans MS" w:cs="Arial"/>
          <w:b/>
          <w:u w:val="single"/>
        </w:rPr>
      </w:pPr>
    </w:p>
    <w:p w:rsidR="00D75126" w:rsidRDefault="00D75126" w:rsidP="000363CC">
      <w:pPr>
        <w:rPr>
          <w:rFonts w:ascii="Comic Sans MS" w:hAnsi="Comic Sans MS" w:cs="Arial"/>
          <w:b/>
          <w:u w:val="single"/>
        </w:rPr>
      </w:pPr>
    </w:p>
    <w:p w:rsidR="00CD2C6E" w:rsidRPr="006960BF" w:rsidRDefault="007672DC" w:rsidP="00CD2C6E">
      <w:pPr>
        <w:rPr>
          <w:rFonts w:ascii="Algerian" w:hAnsi="Algerian"/>
          <w:color w:val="1F497D" w:themeColor="text2"/>
          <w:sz w:val="32"/>
          <w:szCs w:val="32"/>
        </w:rPr>
      </w:pPr>
      <w:r w:rsidRPr="006960BF">
        <w:rPr>
          <w:rFonts w:ascii="Algerian" w:hAnsi="Algerian" w:cs="Arial"/>
          <w:b/>
          <w:color w:val="1F497D" w:themeColor="text2"/>
          <w:sz w:val="32"/>
          <w:szCs w:val="32"/>
        </w:rPr>
        <w:lastRenderedPageBreak/>
        <w:t>Warm up: Solving equations</w:t>
      </w:r>
    </w:p>
    <w:p w:rsidR="00CD2C6E" w:rsidRDefault="00CD2C6E" w:rsidP="00CD2C6E">
      <w:pPr>
        <w:rPr>
          <w:rFonts w:ascii="Arial" w:hAnsi="Arial" w:cs="Arial"/>
        </w:rPr>
      </w:pPr>
    </w:p>
    <w:p w:rsidR="00CD2C6E" w:rsidRDefault="00CD2C6E" w:rsidP="00CD2C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395E4D" wp14:editId="02E37848">
            <wp:extent cx="6858000" cy="2269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C6E" w:rsidRDefault="00CD2C6E" w:rsidP="00CD2C6E">
      <w:pPr>
        <w:rPr>
          <w:rFonts w:ascii="Arial" w:hAnsi="Arial" w:cs="Arial"/>
        </w:rPr>
      </w:pPr>
    </w:p>
    <w:p w:rsidR="00CD2C6E" w:rsidRDefault="00CD2C6E" w:rsidP="00CD2C6E">
      <w:pPr>
        <w:rPr>
          <w:rFonts w:ascii="Arial" w:hAnsi="Arial" w:cs="Arial"/>
        </w:rPr>
      </w:pPr>
    </w:p>
    <w:p w:rsidR="00CD2C6E" w:rsidRDefault="00CD2C6E" w:rsidP="00CD2C6E">
      <w:pPr>
        <w:rPr>
          <w:rFonts w:ascii="Arial" w:hAnsi="Arial" w:cs="Arial"/>
        </w:rPr>
      </w:pPr>
    </w:p>
    <w:p w:rsidR="00CD2C6E" w:rsidRDefault="00CD2C6E" w:rsidP="00CD2C6E">
      <w:pPr>
        <w:rPr>
          <w:rFonts w:ascii="Arial" w:hAnsi="Arial" w:cs="Arial"/>
        </w:rPr>
      </w:pPr>
    </w:p>
    <w:p w:rsidR="00CD2C6E" w:rsidRDefault="00CD2C6E" w:rsidP="00CD2C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8A207F" wp14:editId="2D0D86C6">
            <wp:extent cx="6857768" cy="3738067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703" cy="378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C6E" w:rsidRDefault="00CD2C6E" w:rsidP="00CD2C6E">
      <w:pPr>
        <w:rPr>
          <w:rFonts w:ascii="Arial" w:hAnsi="Arial" w:cs="Arial"/>
        </w:rPr>
      </w:pPr>
    </w:p>
    <w:p w:rsidR="00CD2C6E" w:rsidRDefault="00CD2C6E" w:rsidP="00CD2C6E">
      <w:pPr>
        <w:rPr>
          <w:rFonts w:ascii="Arial" w:hAnsi="Arial" w:cs="Arial"/>
        </w:rPr>
      </w:pPr>
    </w:p>
    <w:p w:rsidR="007672DC" w:rsidRDefault="007672DC" w:rsidP="007672DC">
      <w:pPr>
        <w:rPr>
          <w:rFonts w:ascii="Comic Sans MS" w:hAnsi="Comic Sans MS" w:cs="Arial"/>
        </w:rPr>
      </w:pPr>
    </w:p>
    <w:p w:rsidR="007672DC" w:rsidRDefault="007672DC" w:rsidP="007672DC">
      <w:pPr>
        <w:rPr>
          <w:rFonts w:ascii="Comic Sans MS" w:hAnsi="Comic Sans MS" w:cs="Arial"/>
        </w:rPr>
      </w:pPr>
    </w:p>
    <w:p w:rsidR="00AA18F1" w:rsidRDefault="00AA18F1" w:rsidP="007672DC">
      <w:pPr>
        <w:rPr>
          <w:rFonts w:ascii="Comic Sans MS" w:hAnsi="Comic Sans MS" w:cs="Arial"/>
        </w:rPr>
      </w:pPr>
    </w:p>
    <w:p w:rsidR="00AA18F1" w:rsidRDefault="00AA18F1" w:rsidP="007672DC">
      <w:pPr>
        <w:rPr>
          <w:rFonts w:ascii="Comic Sans MS" w:hAnsi="Comic Sans MS" w:cs="Arial"/>
        </w:rPr>
      </w:pPr>
    </w:p>
    <w:p w:rsidR="00AA18F1" w:rsidRDefault="00AA18F1" w:rsidP="007672DC">
      <w:pPr>
        <w:rPr>
          <w:rFonts w:ascii="Comic Sans MS" w:hAnsi="Comic Sans MS" w:cs="Arial"/>
        </w:rPr>
      </w:pPr>
    </w:p>
    <w:p w:rsidR="00AA18F1" w:rsidRDefault="00AA18F1" w:rsidP="007672DC">
      <w:pPr>
        <w:rPr>
          <w:rFonts w:ascii="Comic Sans MS" w:hAnsi="Comic Sans MS" w:cs="Arial"/>
        </w:rPr>
      </w:pPr>
    </w:p>
    <w:p w:rsidR="007672DC" w:rsidRDefault="007672DC" w:rsidP="007672DC">
      <w:pPr>
        <w:rPr>
          <w:rFonts w:ascii="Comic Sans MS" w:hAnsi="Comic Sans MS" w:cs="Arial"/>
        </w:rPr>
      </w:pPr>
    </w:p>
    <w:p w:rsidR="007672DC" w:rsidRDefault="00CD2C6E" w:rsidP="007672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Solving Equations with variables in. </w:t>
      </w:r>
    </w:p>
    <w:p w:rsidR="006960BF" w:rsidRDefault="00F13D6B" w:rsidP="007672DC">
      <w:pPr>
        <w:rPr>
          <w:color w:val="0000FF"/>
          <w:u w:val="single"/>
        </w:rPr>
      </w:pPr>
      <w:hyperlink r:id="rId12" w:history="1">
        <w:r w:rsidR="006960BF" w:rsidRPr="00D85E4F">
          <w:rPr>
            <w:rStyle w:val="Hyperlink"/>
          </w:rPr>
          <w:t>https://www.youtube.com/watch?v=gqSfw2gmMsghttps</w:t>
        </w:r>
      </w:hyperlink>
      <w:r w:rsidR="008E20A0" w:rsidRPr="008E20A0">
        <w:rPr>
          <w:color w:val="0000FF"/>
          <w:u w:val="single"/>
        </w:rPr>
        <w:t>:</w:t>
      </w:r>
    </w:p>
    <w:p w:rsidR="006960BF" w:rsidRDefault="006960BF" w:rsidP="007672DC">
      <w:pPr>
        <w:rPr>
          <w:color w:val="0000FF"/>
          <w:u w:val="single"/>
        </w:rPr>
      </w:pPr>
    </w:p>
    <w:p w:rsidR="008E20A0" w:rsidRDefault="008E20A0" w:rsidP="007672DC"/>
    <w:p w:rsidR="008E20A0" w:rsidRDefault="006960BF" w:rsidP="007672DC">
      <w:r>
        <w:t>Write dow</w:t>
      </w:r>
      <w:r w:rsidR="00473906">
        <w:t>n the examples and solutions: (</w:t>
      </w:r>
      <w:r>
        <w:t>At least 2)</w:t>
      </w:r>
    </w:p>
    <w:p w:rsidR="008E20A0" w:rsidRDefault="008E20A0" w:rsidP="007672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3906" w:rsidTr="00473906">
        <w:tc>
          <w:tcPr>
            <w:tcW w:w="5395" w:type="dxa"/>
          </w:tcPr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  <w:p w:rsidR="00473906" w:rsidRDefault="00473906" w:rsidP="007672DC"/>
        </w:tc>
        <w:tc>
          <w:tcPr>
            <w:tcW w:w="5395" w:type="dxa"/>
          </w:tcPr>
          <w:p w:rsidR="00473906" w:rsidRDefault="00473906" w:rsidP="007672DC"/>
        </w:tc>
      </w:tr>
    </w:tbl>
    <w:p w:rsidR="008E20A0" w:rsidRDefault="006960BF" w:rsidP="007672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Time to practice: </w:t>
      </w:r>
    </w:p>
    <w:p w:rsidR="007672DC" w:rsidRDefault="00473906" w:rsidP="007672DC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5087671</wp:posOffset>
            </wp:positionH>
            <wp:positionV relativeFrom="paragraph">
              <wp:posOffset>204495</wp:posOffset>
            </wp:positionV>
            <wp:extent cx="1755775" cy="1168400"/>
            <wp:effectExtent l="0" t="0" r="0" b="0"/>
            <wp:wrapTight wrapText="bothSides">
              <wp:wrapPolygon edited="0">
                <wp:start x="0" y="0"/>
                <wp:lineTo x="0" y="21130"/>
                <wp:lineTo x="21327" y="21130"/>
                <wp:lineTo x="21327" y="0"/>
                <wp:lineTo x="0" y="0"/>
              </wp:wrapPolygon>
            </wp:wrapTight>
            <wp:docPr id="2" name="Picture 2" descr="C:\Users\skurzban\AppData\Local\Microsoft\Windows\INetCache\Content.MSO\EBAB6E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rzban\AppData\Local\Microsoft\Windows\INetCache\Content.MSO\EBAB6EFC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2DC" w:rsidRPr="007672DC" w:rsidRDefault="006960BF" w:rsidP="007672DC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1</w:t>
      </w:r>
      <w:r w:rsidR="007672DC" w:rsidRPr="007672DC">
        <w:rPr>
          <w:rFonts w:ascii="Comic Sans MS" w:hAnsi="Comic Sans MS" w:cs="Arial"/>
        </w:rPr>
        <w:t>]</w:t>
      </w:r>
      <w:r w:rsidR="007672DC" w:rsidRPr="007672DC">
        <w:rPr>
          <w:rFonts w:ascii="Comic Sans MS" w:hAnsi="Comic Sans MS" w:cs="Arial"/>
          <w:b/>
        </w:rPr>
        <w:t xml:space="preserve"> </w:t>
      </w:r>
      <w:r w:rsidR="007672DC" w:rsidRPr="007672DC">
        <w:rPr>
          <w:rFonts w:ascii="Comic Sans MS" w:hAnsi="Comic Sans MS" w:cs="Arial"/>
        </w:rPr>
        <w:t>Solve for h</w:t>
      </w:r>
      <w:r w:rsidR="007672DC">
        <w:rPr>
          <w:rFonts w:ascii="Comic Sans MS" w:hAnsi="Comic Sans MS" w:cs="Arial"/>
        </w:rPr>
        <w:t xml:space="preserve"> in terms of v                                   </w:t>
      </w:r>
    </w:p>
    <w:p w:rsidR="007672DC" w:rsidRPr="007672DC" w:rsidRDefault="007672DC" w:rsidP="007672DC">
      <w:pPr>
        <w:rPr>
          <w:rFonts w:ascii="Comic Sans MS" w:hAnsi="Comic Sans MS" w:cs="Arial"/>
        </w:rPr>
      </w:pPr>
    </w:p>
    <w:p w:rsidR="007672DC" w:rsidRPr="007672DC" w:rsidRDefault="007672DC" w:rsidP="007672DC">
      <w:pPr>
        <w:ind w:firstLine="120"/>
        <w:rPr>
          <w:rFonts w:ascii="Comic Sans MS" w:hAnsi="Comic Sans MS" w:cs="Arial"/>
        </w:rPr>
      </w:pPr>
      <w:r w:rsidRPr="007672DC">
        <w:rPr>
          <w:rFonts w:ascii="Comic Sans MS" w:hAnsi="Comic Sans MS" w:cs="Arial"/>
        </w:rPr>
        <w:t xml:space="preserve">              </w:t>
      </w:r>
      <m:oMath>
        <m:r>
          <w:rPr>
            <w:rFonts w:ascii="Cambria Math" w:hAnsi="Cambria Math" w:cs="Arial"/>
            <w:sz w:val="36"/>
            <w:szCs w:val="36"/>
          </w:rPr>
          <m:t>v=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Arial"/>
            <w:sz w:val="36"/>
            <w:szCs w:val="36"/>
          </w:rPr>
          <m:t>h</m:t>
        </m:r>
      </m:oMath>
      <w:r w:rsidRPr="007672DC">
        <w:rPr>
          <w:rFonts w:ascii="Comic Sans MS" w:hAnsi="Comic Sans MS" w:cs="Arial"/>
          <w:sz w:val="36"/>
          <w:szCs w:val="36"/>
        </w:rPr>
        <w:t xml:space="preserve">                           </w:t>
      </w:r>
      <w:r w:rsidRPr="007672DC">
        <w:rPr>
          <w:rFonts w:ascii="Comic Sans MS" w:hAnsi="Comic Sans MS" w:cs="Arial"/>
        </w:rPr>
        <w:t xml:space="preserve">    </w:t>
      </w:r>
    </w:p>
    <w:p w:rsidR="007672DC" w:rsidRPr="007672DC" w:rsidRDefault="007672DC" w:rsidP="007672DC">
      <w:pPr>
        <w:rPr>
          <w:rFonts w:ascii="Comic Sans MS" w:hAnsi="Comic Sans MS" w:cs="Arial"/>
        </w:rPr>
      </w:pPr>
      <w:r w:rsidRPr="007672DC">
        <w:rPr>
          <w:rFonts w:ascii="Comic Sans MS" w:hAnsi="Comic Sans MS" w:cs="Arial"/>
        </w:rPr>
        <w:t xml:space="preserve">      </w:t>
      </w:r>
      <w:r w:rsidRPr="007672DC">
        <w:rPr>
          <w:rFonts w:ascii="Comic Sans MS" w:hAnsi="Comic Sans MS" w:cs="Arial"/>
          <w:b/>
        </w:rPr>
        <w:t xml:space="preserve">                                </w:t>
      </w:r>
      <w:r w:rsidRPr="007672DC">
        <w:rPr>
          <w:rFonts w:ascii="Comic Sans MS" w:hAnsi="Comic Sans MS" w:cs="Arial"/>
          <w:b/>
          <w:sz w:val="36"/>
          <w:szCs w:val="36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36"/>
            <w:szCs w:val="36"/>
          </w:rPr>
          <w:br/>
        </m:r>
      </m:oMath>
    </w:p>
    <w:p w:rsidR="007672DC" w:rsidRPr="007672DC" w:rsidRDefault="007672DC" w:rsidP="006960BF">
      <w:pPr>
        <w:rPr>
          <w:rFonts w:ascii="Comic Sans MS" w:hAnsi="Comic Sans MS" w:cs="Arial"/>
        </w:rPr>
      </w:pPr>
    </w:p>
    <w:p w:rsidR="007672DC" w:rsidRDefault="007672DC" w:rsidP="007672DC">
      <w:pPr>
        <w:rPr>
          <w:rFonts w:ascii="Comic Sans MS" w:hAnsi="Comic Sans MS" w:cs="Arial"/>
        </w:rPr>
      </w:pPr>
    </w:p>
    <w:p w:rsidR="007672DC" w:rsidRPr="007672DC" w:rsidRDefault="007672DC" w:rsidP="007672DC">
      <w:pPr>
        <w:rPr>
          <w:rFonts w:ascii="Comic Sans MS" w:hAnsi="Comic Sans MS" w:cs="Arial"/>
        </w:rPr>
      </w:pPr>
      <w:r w:rsidRPr="007672DC">
        <w:rPr>
          <w:rFonts w:ascii="Comic Sans MS" w:hAnsi="Comic Sans MS" w:cs="Arial"/>
        </w:rPr>
        <w:t>Solve for p in terms of A, r and t.</w:t>
      </w:r>
    </w:p>
    <w:p w:rsidR="007672DC" w:rsidRPr="00246AD9" w:rsidRDefault="006960BF" w:rsidP="007672DC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</w:rPr>
        <w:t>2</w:t>
      </w:r>
      <w:r w:rsidR="007672DC" w:rsidRPr="007672DC">
        <w:rPr>
          <w:rFonts w:ascii="Comic Sans MS" w:hAnsi="Comic Sans MS" w:cs="Arial"/>
        </w:rPr>
        <w:t>]</w:t>
      </w:r>
      <m:oMath>
        <m:r>
          <w:rPr>
            <w:rFonts w:ascii="Cambria Math" w:hAnsi="Cambria Math"/>
            <w:sz w:val="32"/>
            <w:szCs w:val="32"/>
          </w:rPr>
          <m:t xml:space="preserve"> A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=2</m:t>
        </m:r>
        <m:r>
          <w:rPr>
            <w:rFonts w:ascii="Cambria Math" w:hAnsi="Cambria Math"/>
            <w:sz w:val="32"/>
            <w:szCs w:val="32"/>
          </w:rPr>
          <m:t>P</m:t>
        </m:r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r>
          <w:rPr>
            <w:rFonts w:ascii="Cambria Math" w:hAnsi="Cambria Math"/>
            <w:sz w:val="32"/>
            <w:szCs w:val="32"/>
          </w:rPr>
          <m:t>rt</m:t>
        </m:r>
      </m:oMath>
      <w:r w:rsidR="007672DC" w:rsidRPr="007672DC">
        <w:rPr>
          <w:rFonts w:ascii="Comic Sans MS" w:hAnsi="Comic Sans MS" w:cs="Arial"/>
          <w:sz w:val="32"/>
          <w:szCs w:val="32"/>
        </w:rPr>
        <w:t xml:space="preserve">                    </w:t>
      </w:r>
      <w:r w:rsidR="007672DC">
        <w:rPr>
          <w:rFonts w:ascii="Comic Sans MS" w:hAnsi="Comic Sans MS" w:cs="Arial"/>
          <w:sz w:val="32"/>
          <w:szCs w:val="32"/>
        </w:rPr>
        <w:t xml:space="preserve">                 </w:t>
      </w:r>
      <w:r w:rsidRPr="006960BF">
        <w:rPr>
          <w:rFonts w:ascii="Comic Sans MS" w:hAnsi="Comic Sans MS" w:cs="Arial"/>
        </w:rPr>
        <w:t>3]</w:t>
      </w:r>
      <w:r w:rsidR="007672DC" w:rsidRPr="006960BF">
        <w:rPr>
          <w:rFonts w:ascii="Comic Sans MS" w:hAnsi="Comic Sans MS" w:cs="Arial"/>
        </w:rPr>
        <w:t xml:space="preserve"> 2A = 3P – 2rt                                        </w:t>
      </w:r>
    </w:p>
    <w:p w:rsidR="007672DC" w:rsidRDefault="007672DC" w:rsidP="003F11A8">
      <w:pPr>
        <w:rPr>
          <w:rFonts w:ascii="Forte" w:hAnsi="Forte" w:cs="Arial"/>
          <w:b/>
          <w:color w:val="4F6228" w:themeColor="accent3" w:themeShade="80"/>
          <w:sz w:val="40"/>
          <w:szCs w:val="40"/>
        </w:rPr>
      </w:pPr>
    </w:p>
    <w:p w:rsidR="007672DC" w:rsidRDefault="007672DC" w:rsidP="003F11A8">
      <w:pPr>
        <w:rPr>
          <w:rFonts w:ascii="Forte" w:hAnsi="Forte" w:cs="Arial"/>
          <w:b/>
          <w:color w:val="4F6228" w:themeColor="accent3" w:themeShade="80"/>
          <w:sz w:val="40"/>
          <w:szCs w:val="40"/>
        </w:rPr>
      </w:pPr>
    </w:p>
    <w:p w:rsidR="003436CB" w:rsidRDefault="003436CB" w:rsidP="003F11A8">
      <w:pPr>
        <w:rPr>
          <w:rFonts w:ascii="Forte" w:hAnsi="Forte" w:cs="Arial"/>
          <w:b/>
          <w:color w:val="4F6228" w:themeColor="accent3" w:themeShade="80"/>
          <w:sz w:val="40"/>
          <w:szCs w:val="40"/>
        </w:rPr>
      </w:pPr>
    </w:p>
    <w:p w:rsidR="007672DC" w:rsidRPr="007672DC" w:rsidRDefault="007672DC" w:rsidP="007672DC">
      <w:pPr>
        <w:rPr>
          <w:rFonts w:ascii="Comic Sans MS" w:hAnsi="Comic Sans MS" w:cs="Arial"/>
          <w:b/>
          <w:sz w:val="32"/>
          <w:szCs w:val="32"/>
        </w:rPr>
      </w:pPr>
      <w:r w:rsidRPr="007672DC">
        <w:rPr>
          <w:rFonts w:ascii="Comic Sans MS" w:hAnsi="Comic Sans MS"/>
        </w:rPr>
        <w:t xml:space="preserve">  </w:t>
      </w:r>
      <w:r w:rsidRPr="007672DC">
        <w:rPr>
          <w:rFonts w:ascii="Comic Sans MS" w:hAnsi="Comic Sans MS" w:cs="Arial"/>
          <w:b/>
          <w:sz w:val="32"/>
          <w:szCs w:val="32"/>
        </w:rPr>
        <w:t xml:space="preserve">Literal equations: </w:t>
      </w:r>
      <w:r>
        <w:rPr>
          <w:rFonts w:ascii="Comic Sans MS" w:hAnsi="Comic Sans MS" w:cs="Arial"/>
          <w:b/>
          <w:sz w:val="32"/>
          <w:szCs w:val="32"/>
        </w:rPr>
        <w:t>Continue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207"/>
      </w:tblGrid>
      <w:tr w:rsidR="007672DC" w:rsidRPr="007672DC" w:rsidTr="000815DA">
        <w:tc>
          <w:tcPr>
            <w:tcW w:w="5209" w:type="dxa"/>
            <w:shd w:val="clear" w:color="auto" w:fill="auto"/>
          </w:tcPr>
          <w:p w:rsidR="007672DC" w:rsidRPr="006960BF" w:rsidRDefault="007672DC" w:rsidP="007672DC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bookmarkStart w:id="0" w:name="_Hlk463345280"/>
            <w:r w:rsidRPr="006960BF">
              <w:rPr>
                <w:rFonts w:ascii="Comic Sans MS" w:hAnsi="Comic Sans MS"/>
              </w:rPr>
              <w:t xml:space="preserve">Solve for  </w:t>
            </w:r>
            <w:r w:rsidRPr="006960BF">
              <w:rPr>
                <w:rFonts w:ascii="Comic Sans MS" w:hAnsi="Comic Sans MS"/>
                <w:b/>
                <w:bCs/>
                <w:i/>
                <w:iCs/>
                <w:color w:val="FF0000"/>
              </w:rPr>
              <w:t>p</w:t>
            </w:r>
            <w:r w:rsidRPr="006960BF">
              <w:rPr>
                <w:rFonts w:ascii="Comic Sans MS" w:hAnsi="Comic Sans MS"/>
              </w:rPr>
              <w:t>:</w:t>
            </w:r>
          </w:p>
          <w:p w:rsidR="007672DC" w:rsidRPr="007672DC" w:rsidRDefault="007672DC" w:rsidP="007672DC">
            <w:pPr>
              <w:ind w:left="450"/>
              <w:rPr>
                <w:sz w:val="36"/>
                <w:szCs w:val="36"/>
              </w:rPr>
            </w:pPr>
          </w:p>
          <w:p w:rsidR="007672DC" w:rsidRPr="00246AD9" w:rsidRDefault="00F13D6B" w:rsidP="007672DC">
            <w:pPr>
              <w:rPr>
                <w:sz w:val="36"/>
                <w:szCs w:val="3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>(p-4)=n</m:t>
                </m:r>
              </m:oMath>
            </m:oMathPara>
          </w:p>
          <w:p w:rsidR="00246AD9" w:rsidRDefault="00246AD9" w:rsidP="007672DC">
            <w:pPr>
              <w:rPr>
                <w:sz w:val="36"/>
                <w:szCs w:val="36"/>
              </w:rPr>
            </w:pPr>
          </w:p>
          <w:p w:rsidR="00246AD9" w:rsidRDefault="00246AD9" w:rsidP="007672DC">
            <w:pPr>
              <w:rPr>
                <w:sz w:val="36"/>
                <w:szCs w:val="36"/>
              </w:rPr>
            </w:pPr>
          </w:p>
          <w:p w:rsidR="00246AD9" w:rsidRDefault="00246AD9" w:rsidP="007672DC">
            <w:pPr>
              <w:rPr>
                <w:sz w:val="36"/>
                <w:szCs w:val="36"/>
              </w:rPr>
            </w:pPr>
          </w:p>
          <w:p w:rsidR="00246AD9" w:rsidRDefault="00246AD9" w:rsidP="007672DC">
            <w:pPr>
              <w:rPr>
                <w:sz w:val="36"/>
                <w:szCs w:val="36"/>
              </w:rPr>
            </w:pPr>
          </w:p>
          <w:p w:rsidR="00246AD9" w:rsidRPr="003436CB" w:rsidRDefault="00246AD9" w:rsidP="007672DC">
            <w:pPr>
              <w:rPr>
                <w:sz w:val="36"/>
                <w:szCs w:val="36"/>
              </w:rPr>
            </w:pPr>
          </w:p>
        </w:tc>
        <w:tc>
          <w:tcPr>
            <w:tcW w:w="5207" w:type="dxa"/>
            <w:shd w:val="clear" w:color="auto" w:fill="auto"/>
          </w:tcPr>
          <w:p w:rsidR="007672DC" w:rsidRPr="006960BF" w:rsidRDefault="007672DC" w:rsidP="007672DC">
            <w:pPr>
              <w:numPr>
                <w:ilvl w:val="0"/>
                <w:numId w:val="31"/>
              </w:numPr>
              <w:rPr>
                <w:rFonts w:ascii="Comic Sans MS" w:hAnsi="Comic Sans MS"/>
              </w:rPr>
            </w:pPr>
            <w:r w:rsidRPr="006960BF">
              <w:rPr>
                <w:rFonts w:ascii="Comic Sans MS" w:hAnsi="Comic Sans MS"/>
              </w:rPr>
              <w:t xml:space="preserve">Solve for  </w:t>
            </w:r>
            <w:r w:rsidRPr="006960BF">
              <w:rPr>
                <w:rFonts w:ascii="Comic Sans MS" w:hAnsi="Comic Sans MS"/>
                <w:b/>
                <w:bCs/>
                <w:i/>
                <w:iCs/>
                <w:color w:val="FF0000"/>
              </w:rPr>
              <w:t xml:space="preserve">r </w:t>
            </w:r>
            <w:r w:rsidRPr="006960BF">
              <w:rPr>
                <w:rFonts w:ascii="Comic Sans MS" w:hAnsi="Comic Sans MS"/>
              </w:rPr>
              <w:t>:</w:t>
            </w:r>
          </w:p>
          <w:p w:rsidR="007672DC" w:rsidRPr="007672DC" w:rsidRDefault="007672DC" w:rsidP="007672DC">
            <w:pPr>
              <w:ind w:left="450"/>
              <w:rPr>
                <w:sz w:val="36"/>
                <w:szCs w:val="36"/>
              </w:rPr>
            </w:pPr>
          </w:p>
          <w:p w:rsidR="007672DC" w:rsidRPr="007672DC" w:rsidRDefault="007672DC" w:rsidP="003436CB">
            <w:pPr>
              <w:rPr>
                <w:bCs/>
                <w:i/>
                <w:iCs/>
                <w:sz w:val="40"/>
                <w:szCs w:val="40"/>
              </w:rPr>
            </w:pPr>
            <w:r w:rsidRPr="007672DC">
              <w:rPr>
                <w:bCs/>
                <w:i/>
                <w:iCs/>
                <w:sz w:val="36"/>
                <w:szCs w:val="36"/>
              </w:rPr>
              <w:t xml:space="preserve">           </w:t>
            </w: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V= π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h</m:t>
              </m:r>
            </m:oMath>
          </w:p>
          <w:p w:rsidR="007672DC" w:rsidRPr="007672DC" w:rsidRDefault="007672DC" w:rsidP="007672DC">
            <w:pPr>
              <w:rPr>
                <w:rFonts w:asciiTheme="majorHAnsi" w:hAnsiTheme="majorHAnsi"/>
                <w:sz w:val="32"/>
                <w:szCs w:val="32"/>
              </w:rPr>
            </w:pPr>
            <w:r w:rsidRPr="007672DC">
              <w:rPr>
                <w:b/>
                <w:bCs/>
                <w:i/>
                <w:iCs/>
                <w:sz w:val="36"/>
                <w:szCs w:val="36"/>
              </w:rPr>
              <w:t xml:space="preserve">            </w:t>
            </w:r>
            <w:r w:rsidRPr="007672DC">
              <w:rPr>
                <w:bCs/>
                <w:i/>
                <w:iCs/>
                <w:sz w:val="36"/>
                <w:szCs w:val="36"/>
              </w:rPr>
              <w:t xml:space="preserve">  </w:t>
            </w:r>
          </w:p>
          <w:p w:rsidR="007672DC" w:rsidRPr="007672DC" w:rsidRDefault="007672DC" w:rsidP="007672DC">
            <w:pPr>
              <w:rPr>
                <w:rFonts w:ascii="Comic Sans MS" w:hAnsi="Comic Sans MS" w:cs="Arial"/>
                <w:sz w:val="40"/>
                <w:szCs w:val="40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 w:cs="Arial"/>
                <w:sz w:val="40"/>
                <w:szCs w:val="40"/>
              </w:rPr>
            </w:pPr>
          </w:p>
        </w:tc>
      </w:tr>
      <w:tr w:rsidR="007672DC" w:rsidRPr="007672DC" w:rsidTr="000815DA">
        <w:tc>
          <w:tcPr>
            <w:tcW w:w="5209" w:type="dxa"/>
            <w:shd w:val="clear" w:color="auto" w:fill="auto"/>
          </w:tcPr>
          <w:p w:rsidR="007672DC" w:rsidRPr="007672DC" w:rsidRDefault="007672DC" w:rsidP="007672DC">
            <w:pPr>
              <w:numPr>
                <w:ilvl w:val="0"/>
                <w:numId w:val="31"/>
              </w:numPr>
              <w:rPr>
                <w:sz w:val="36"/>
                <w:szCs w:val="36"/>
              </w:rPr>
            </w:pPr>
            <w:r w:rsidRPr="007672DC">
              <w:rPr>
                <w:rFonts w:ascii="Comic Sans MS" w:hAnsi="Comic Sans MS"/>
                <w:bCs/>
                <w:iCs/>
                <w:sz w:val="32"/>
                <w:szCs w:val="32"/>
              </w:rPr>
              <w:lastRenderedPageBreak/>
              <w:t xml:space="preserve">Solve for </w:t>
            </w:r>
            <w:r w:rsidRPr="007672DC">
              <w:rPr>
                <w:rFonts w:ascii="Comic Sans MS" w:hAnsi="Comic Sans MS"/>
                <w:bCs/>
                <w:iCs/>
                <w:color w:val="FF0000"/>
                <w:sz w:val="32"/>
                <w:szCs w:val="32"/>
              </w:rPr>
              <w:t>h</w:t>
            </w:r>
            <w:r w:rsidRPr="007672DC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:    </w:t>
            </w:r>
          </w:p>
          <w:p w:rsidR="007672DC" w:rsidRPr="007672DC" w:rsidRDefault="007672DC" w:rsidP="007672DC">
            <w:pPr>
              <w:ind w:left="450"/>
              <w:rPr>
                <w:sz w:val="36"/>
                <w:szCs w:val="36"/>
              </w:rPr>
            </w:pPr>
            <w:r w:rsidRPr="007672DC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 </w:t>
            </w:r>
          </w:p>
          <w:p w:rsidR="007672DC" w:rsidRPr="007672DC" w:rsidRDefault="007672DC" w:rsidP="003436CB">
            <w:pPr>
              <w:ind w:left="450"/>
              <w:jc w:val="both"/>
              <w:rPr>
                <w:rFonts w:ascii="Comic Sans MS" w:hAnsi="Comic Sans MS"/>
                <w:i/>
                <w:sz w:val="32"/>
                <w:szCs w:val="32"/>
              </w:rPr>
            </w:pPr>
            <w:r w:rsidRPr="007672DC">
              <w:rPr>
                <w:rFonts w:ascii="Comic Sans MS" w:hAnsi="Comic Sans MS"/>
                <w:bCs/>
                <w:i/>
                <w:iCs/>
                <w:sz w:val="32"/>
                <w:szCs w:val="32"/>
              </w:rPr>
              <w:t xml:space="preserve">         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V= π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h</m:t>
              </m:r>
            </m:oMath>
          </w:p>
          <w:p w:rsidR="007672DC" w:rsidRPr="007672DC" w:rsidRDefault="007672DC" w:rsidP="007672DC">
            <w:pPr>
              <w:ind w:left="450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7672DC" w:rsidRPr="007672DC" w:rsidRDefault="007672DC" w:rsidP="007672DC">
            <w:pPr>
              <w:ind w:left="450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7672DC" w:rsidRPr="007672DC" w:rsidRDefault="007672DC" w:rsidP="007672DC">
            <w:pPr>
              <w:ind w:left="450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7672DC" w:rsidRPr="007672DC" w:rsidRDefault="007672DC" w:rsidP="007672DC">
            <w:pPr>
              <w:ind w:left="450"/>
              <w:rPr>
                <w:rFonts w:ascii="Comic Sans MS" w:hAnsi="Comic Sans MS"/>
                <w:i/>
                <w:sz w:val="32"/>
                <w:szCs w:val="32"/>
              </w:rPr>
            </w:pPr>
          </w:p>
          <w:p w:rsidR="007672DC" w:rsidRPr="007672DC" w:rsidRDefault="007672DC" w:rsidP="007672DC">
            <w:pPr>
              <w:ind w:left="450"/>
              <w:rPr>
                <w:rFonts w:ascii="Comic Sans MS" w:hAnsi="Comic Sans MS"/>
                <w:bCs/>
                <w:i/>
                <w:iCs/>
                <w:sz w:val="32"/>
                <w:szCs w:val="32"/>
              </w:rPr>
            </w:pPr>
            <w:r w:rsidRPr="007672DC">
              <w:rPr>
                <w:rFonts w:ascii="Comic Sans MS" w:hAnsi="Comic Sans MS"/>
                <w:bCs/>
                <w:i/>
                <w:iCs/>
                <w:sz w:val="32"/>
                <w:szCs w:val="32"/>
              </w:rPr>
              <w:t xml:space="preserve">                                </w:t>
            </w:r>
          </w:p>
        </w:tc>
        <w:tc>
          <w:tcPr>
            <w:tcW w:w="5207" w:type="dxa"/>
            <w:shd w:val="clear" w:color="auto" w:fill="auto"/>
          </w:tcPr>
          <w:p w:rsidR="007672DC" w:rsidRPr="007672DC" w:rsidRDefault="007672DC" w:rsidP="007672DC">
            <w:pPr>
              <w:numPr>
                <w:ilvl w:val="0"/>
                <w:numId w:val="31"/>
              </w:numPr>
              <w:rPr>
                <w:sz w:val="36"/>
                <w:szCs w:val="36"/>
              </w:rPr>
            </w:pPr>
            <w:r w:rsidRPr="007672DC">
              <w:rPr>
                <w:rFonts w:ascii="Comic Sans MS" w:hAnsi="Comic Sans MS"/>
                <w:bCs/>
                <w:iCs/>
                <w:sz w:val="32"/>
                <w:szCs w:val="32"/>
              </w:rPr>
              <w:t xml:space="preserve">Solve for </w:t>
            </w:r>
            <w:r w:rsidRPr="007672DC">
              <w:rPr>
                <w:rFonts w:ascii="Comic Sans MS" w:hAnsi="Comic Sans MS"/>
                <w:bCs/>
                <w:iCs/>
                <w:color w:val="FF0000"/>
                <w:sz w:val="32"/>
                <w:szCs w:val="32"/>
              </w:rPr>
              <w:t>B</w:t>
            </w:r>
            <w:r w:rsidRPr="007672DC">
              <w:rPr>
                <w:rFonts w:ascii="Comic Sans MS" w:hAnsi="Comic Sans MS"/>
                <w:bCs/>
                <w:iCs/>
                <w:sz w:val="32"/>
                <w:szCs w:val="32"/>
              </w:rPr>
              <w:t>:</w:t>
            </w:r>
          </w:p>
          <w:p w:rsidR="007672DC" w:rsidRPr="007672DC" w:rsidRDefault="007672DC" w:rsidP="007672DC">
            <w:pPr>
              <w:ind w:left="450"/>
              <w:rPr>
                <w:sz w:val="36"/>
                <w:szCs w:val="36"/>
              </w:rPr>
            </w:pPr>
          </w:p>
          <w:p w:rsidR="007672DC" w:rsidRPr="007672DC" w:rsidRDefault="007672DC" w:rsidP="007672DC">
            <w:pPr>
              <w:ind w:left="450"/>
              <w:rPr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Bh</m:t>
                </m:r>
              </m:oMath>
            </m:oMathPara>
          </w:p>
          <w:p w:rsidR="007672DC" w:rsidRPr="007672DC" w:rsidRDefault="007672DC" w:rsidP="007672DC">
            <w:pPr>
              <w:ind w:left="450"/>
              <w:rPr>
                <w:sz w:val="32"/>
                <w:szCs w:val="32"/>
              </w:rPr>
            </w:pPr>
          </w:p>
          <w:p w:rsidR="007672DC" w:rsidRPr="007672DC" w:rsidRDefault="007672DC" w:rsidP="007672DC">
            <w:pPr>
              <w:rPr>
                <w:sz w:val="36"/>
                <w:szCs w:val="36"/>
              </w:rPr>
            </w:pPr>
          </w:p>
        </w:tc>
      </w:tr>
      <w:bookmarkEnd w:id="0"/>
      <w:tr w:rsidR="007672DC" w:rsidRPr="007672DC" w:rsidTr="000815DA">
        <w:tc>
          <w:tcPr>
            <w:tcW w:w="5209" w:type="dxa"/>
            <w:shd w:val="clear" w:color="auto" w:fill="auto"/>
          </w:tcPr>
          <w:p w:rsidR="007672DC" w:rsidRPr="007672DC" w:rsidRDefault="007672DC" w:rsidP="007672DC">
            <w:pPr>
              <w:numPr>
                <w:ilvl w:val="0"/>
                <w:numId w:val="31"/>
              </w:numPr>
              <w:rPr>
                <w:rFonts w:ascii="Comic Sans MS" w:hAnsi="Comic Sans MS"/>
                <w:bCs/>
                <w:iCs/>
                <w:sz w:val="32"/>
                <w:szCs w:val="32"/>
              </w:rPr>
            </w:pPr>
            <w:r w:rsidRPr="007672DC">
              <w:rPr>
                <w:rFonts w:ascii="Comic Sans MS" w:hAnsi="Comic Sans MS" w:cs="Arial"/>
                <w:bCs/>
                <w:sz w:val="28"/>
                <w:szCs w:val="28"/>
              </w:rPr>
              <w:t>Solve for r in terms of A, P and t.</w:t>
            </w:r>
          </w:p>
          <w:p w:rsidR="007672DC" w:rsidRPr="007672DC" w:rsidRDefault="007672DC" w:rsidP="007672DC">
            <w:pPr>
              <w:ind w:left="720"/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7672DC">
              <w:rPr>
                <w:rFonts w:ascii="Comic Sans MS" w:hAnsi="Comic Sans MS" w:cs="Arial"/>
                <w:bCs/>
                <w:sz w:val="28"/>
                <w:szCs w:val="28"/>
              </w:rPr>
              <w:t xml:space="preserve">        </w:t>
            </w:r>
            <w:r w:rsidRPr="007672DC"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=</m:t>
              </m:r>
              <m:r>
                <w:rPr>
                  <w:rFonts w:ascii="Cambria Math" w:hAnsi="Cambria Math"/>
                  <w:sz w:val="32"/>
                  <w:szCs w:val="32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r>
                <w:rPr>
                  <w:rFonts w:ascii="Cambria Math" w:hAnsi="Cambria Math"/>
                  <w:sz w:val="32"/>
                  <w:szCs w:val="32"/>
                </w:rPr>
                <m:t>rt</m:t>
              </m:r>
            </m:oMath>
          </w:p>
          <w:p w:rsidR="007672DC" w:rsidRPr="007672DC" w:rsidRDefault="007672DC" w:rsidP="007672DC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  <w:tc>
          <w:tcPr>
            <w:tcW w:w="5207" w:type="dxa"/>
            <w:shd w:val="clear" w:color="auto" w:fill="auto"/>
          </w:tcPr>
          <w:p w:rsidR="007672DC" w:rsidRPr="007672DC" w:rsidRDefault="007672DC" w:rsidP="007672DC">
            <w:pPr>
              <w:rPr>
                <w:rFonts w:ascii="Comic Sans MS" w:eastAsia="Batang" w:hAnsi="Comic Sans MS" w:cs="Arial"/>
                <w:sz w:val="28"/>
                <w:szCs w:val="28"/>
                <w:lang w:eastAsia="ko-KR"/>
              </w:rPr>
            </w:pPr>
            <w:r w:rsidRPr="007672DC">
              <w:rPr>
                <w:rFonts w:ascii="Comic Sans MS" w:hAnsi="Comic Sans MS"/>
                <w:iCs/>
                <w:sz w:val="28"/>
                <w:szCs w:val="28"/>
              </w:rPr>
              <w:t xml:space="preserve">6.Solve for (v) in terms of K and m                      </w:t>
            </w:r>
          </w:p>
          <w:p w:rsidR="007672DC" w:rsidRPr="007672DC" w:rsidRDefault="007672DC" w:rsidP="007672DC">
            <w:pPr>
              <w:ind w:left="525"/>
              <w:rPr>
                <w:rFonts w:ascii="Comic Sans MS" w:eastAsia="Batang" w:hAnsi="Comic Sans MS" w:cs="Arial"/>
                <w:sz w:val="28"/>
                <w:szCs w:val="28"/>
              </w:rPr>
            </w:pPr>
            <w:r w:rsidRPr="007672DC">
              <w:rPr>
                <w:iCs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K=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sup>
              </m:sSup>
            </m:oMath>
            <w:r w:rsidRPr="007672DC">
              <w:rPr>
                <w:iCs/>
                <w:sz w:val="28"/>
                <w:szCs w:val="28"/>
              </w:rPr>
              <w:t xml:space="preserve">                                                                 </w:t>
            </w:r>
            <w:r w:rsidRPr="007672DC">
              <w:rPr>
                <w:rFonts w:ascii="Comic Sans MS" w:eastAsia="Batang" w:hAnsi="Comic Sans MS" w:cs="Arial"/>
                <w:sz w:val="28"/>
                <w:szCs w:val="28"/>
              </w:rPr>
              <w:t xml:space="preserve">                                              </w:t>
            </w:r>
          </w:p>
          <w:p w:rsidR="007672DC" w:rsidRPr="007672DC" w:rsidRDefault="007672DC" w:rsidP="007672DC">
            <w:pPr>
              <w:ind w:left="450"/>
              <w:rPr>
                <w:rFonts w:ascii="Comic Sans MS" w:hAnsi="Comic Sans MS"/>
                <w:bCs/>
                <w:iCs/>
                <w:sz w:val="32"/>
                <w:szCs w:val="32"/>
              </w:rPr>
            </w:pPr>
          </w:p>
        </w:tc>
      </w:tr>
      <w:tr w:rsidR="007672DC" w:rsidRPr="007672DC" w:rsidTr="000815DA">
        <w:tc>
          <w:tcPr>
            <w:tcW w:w="5209" w:type="dxa"/>
            <w:shd w:val="clear" w:color="auto" w:fill="auto"/>
          </w:tcPr>
          <w:p w:rsidR="007672DC" w:rsidRPr="007672DC" w:rsidRDefault="007672DC" w:rsidP="007672DC">
            <w:pPr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7672DC">
              <w:rPr>
                <w:rFonts w:ascii="Comic Sans MS" w:hAnsi="Comic Sans MS" w:cs="Arial"/>
                <w:bCs/>
                <w:sz w:val="28"/>
                <w:szCs w:val="28"/>
              </w:rPr>
              <w:t>7.solve for y in terms of x:</w:t>
            </w:r>
          </w:p>
          <w:p w:rsidR="007672DC" w:rsidRPr="007672DC" w:rsidRDefault="007672DC" w:rsidP="007672DC">
            <w:pPr>
              <w:rPr>
                <w:rFonts w:ascii="Comic Sans MS" w:hAnsi="Comic Sans MS" w:cs="Arial"/>
                <w:bCs/>
                <w:sz w:val="28"/>
                <w:szCs w:val="28"/>
              </w:rPr>
            </w:pPr>
            <w:r w:rsidRPr="007672DC">
              <w:rPr>
                <w:rFonts w:ascii="Comic Sans MS" w:hAnsi="Comic Sans MS" w:cs="Arial"/>
                <w:bCs/>
                <w:sz w:val="28"/>
                <w:szCs w:val="28"/>
              </w:rPr>
              <w:t xml:space="preserve">  2Y – 5x = 10</w:t>
            </w:r>
          </w:p>
        </w:tc>
        <w:tc>
          <w:tcPr>
            <w:tcW w:w="5207" w:type="dxa"/>
            <w:shd w:val="clear" w:color="auto" w:fill="auto"/>
          </w:tcPr>
          <w:p w:rsidR="007672DC" w:rsidRPr="007672DC" w:rsidRDefault="007672DC" w:rsidP="007672DC">
            <w:pPr>
              <w:rPr>
                <w:rFonts w:ascii="Comic Sans MS" w:eastAsia="Batang" w:hAnsi="Comic Sans MS" w:cs="Arial"/>
                <w:sz w:val="28"/>
                <w:szCs w:val="28"/>
                <w:lang w:eastAsia="ko-KR"/>
              </w:rPr>
            </w:pPr>
            <w:r w:rsidRPr="007672DC">
              <w:rPr>
                <w:rFonts w:ascii="Comic Sans MS" w:hAnsi="Comic Sans MS"/>
                <w:iCs/>
                <w:sz w:val="28"/>
                <w:szCs w:val="28"/>
              </w:rPr>
              <w:t xml:space="preserve">8. Solve for y in terms of x                    </w:t>
            </w:r>
          </w:p>
          <w:p w:rsidR="007672DC" w:rsidRPr="007672DC" w:rsidRDefault="007672DC" w:rsidP="007672DC">
            <w:pPr>
              <w:ind w:left="525"/>
              <w:rPr>
                <w:rFonts w:ascii="Comic Sans MS" w:eastAsia="Batang" w:hAnsi="Comic Sans MS" w:cs="Arial"/>
                <w:sz w:val="28"/>
                <w:szCs w:val="28"/>
              </w:rPr>
            </w:pPr>
            <w:r w:rsidRPr="007672DC">
              <w:rPr>
                <w:iCs/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y+6</m:t>
              </m:r>
            </m:oMath>
            <w:r w:rsidRPr="007672DC">
              <w:rPr>
                <w:iCs/>
                <w:sz w:val="28"/>
                <w:szCs w:val="28"/>
              </w:rPr>
              <w:t xml:space="preserve">                                                                 </w:t>
            </w:r>
            <w:r w:rsidRPr="007672DC">
              <w:rPr>
                <w:rFonts w:ascii="Comic Sans MS" w:eastAsia="Batang" w:hAnsi="Comic Sans MS" w:cs="Arial"/>
                <w:sz w:val="28"/>
                <w:szCs w:val="28"/>
              </w:rPr>
              <w:t xml:space="preserve">                                              </w:t>
            </w:r>
          </w:p>
          <w:p w:rsidR="007672DC" w:rsidRPr="007672DC" w:rsidRDefault="007672DC" w:rsidP="007672DC">
            <w:pPr>
              <w:rPr>
                <w:rFonts w:ascii="Comic Sans MS" w:hAnsi="Comic Sans MS"/>
                <w:iCs/>
                <w:sz w:val="28"/>
                <w:szCs w:val="28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/>
                <w:iCs/>
                <w:sz w:val="28"/>
                <w:szCs w:val="28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/>
                <w:iCs/>
                <w:sz w:val="28"/>
                <w:szCs w:val="28"/>
              </w:rPr>
            </w:pPr>
          </w:p>
          <w:p w:rsidR="007672DC" w:rsidRPr="007672DC" w:rsidRDefault="007672DC" w:rsidP="007672DC">
            <w:pPr>
              <w:rPr>
                <w:rFonts w:ascii="Comic Sans MS" w:hAnsi="Comic Sans MS"/>
                <w:iCs/>
                <w:sz w:val="28"/>
                <w:szCs w:val="28"/>
              </w:rPr>
            </w:pPr>
          </w:p>
        </w:tc>
      </w:tr>
    </w:tbl>
    <w:p w:rsidR="00A6008B" w:rsidRDefault="00A6008B" w:rsidP="003F11A8">
      <w:pPr>
        <w:rPr>
          <w:rFonts w:ascii="Forte" w:hAnsi="Forte" w:cs="Arial"/>
          <w:b/>
          <w:color w:val="4F6228" w:themeColor="accent3" w:themeShade="80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6008B" w:rsidTr="00A6008B">
        <w:tc>
          <w:tcPr>
            <w:tcW w:w="5395" w:type="dxa"/>
          </w:tcPr>
          <w:p w:rsidR="00A6008B" w:rsidRDefault="00A6008B" w:rsidP="00A6008B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</w:rPr>
              <w:tab/>
              <w:t xml:space="preserve"> </w:t>
            </w:r>
            <w:r>
              <w:rPr>
                <w:color w:val="000000"/>
              </w:rPr>
              <w:t>8</w:t>
            </w:r>
            <w:r>
              <w:rPr>
                <w:color w:val="000000"/>
              </w:rPr>
              <w:tab/>
              <w:t>Students were asked to write a formula for the length of a rectangle by using the formula for its perimeter</w:t>
            </w:r>
            <w:proofErr w:type="gramStart"/>
            <w:r>
              <w:rPr>
                <w:color w:val="000000"/>
              </w:rPr>
              <w:t xml:space="preserve">, </w:t>
            </w:r>
            <w:proofErr w:type="gramEnd"/>
            <w:r>
              <w:rPr>
                <w:noProof/>
                <w:color w:val="000000"/>
                <w:position w:val="-7"/>
              </w:rPr>
              <w:drawing>
                <wp:inline distT="0" distB="0" distL="0" distR="0" wp14:anchorId="3427193A" wp14:editId="5AFF975E">
                  <wp:extent cx="673100" cy="168275"/>
                  <wp:effectExtent l="0" t="0" r="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.  Three of their responses are shown below.</w:t>
            </w:r>
          </w:p>
          <w:p w:rsidR="00A6008B" w:rsidRDefault="00A6008B" w:rsidP="00A6008B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I.</w:t>
            </w:r>
            <w:r>
              <w:rPr>
                <w:color w:val="000000"/>
              </w:rPr>
              <w:tab/>
            </w:r>
            <w:r>
              <w:rPr>
                <w:noProof/>
                <w:color w:val="000000"/>
                <w:position w:val="-19"/>
              </w:rPr>
              <w:drawing>
                <wp:inline distT="0" distB="0" distL="0" distR="0" wp14:anchorId="1A5ECE10" wp14:editId="4213F848">
                  <wp:extent cx="650875" cy="34353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08B" w:rsidRDefault="00A6008B" w:rsidP="00A6008B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II.</w:t>
            </w:r>
            <w:r>
              <w:rPr>
                <w:color w:val="000000"/>
              </w:rPr>
              <w:tab/>
            </w:r>
            <w:r>
              <w:rPr>
                <w:noProof/>
                <w:color w:val="000000"/>
                <w:position w:val="-19"/>
              </w:rPr>
              <w:drawing>
                <wp:inline distT="0" distB="0" distL="0" distR="0" wp14:anchorId="1328AC0A" wp14:editId="1A5CB2DC">
                  <wp:extent cx="812165" cy="343535"/>
                  <wp:effectExtent l="0" t="0" r="698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08B" w:rsidRDefault="00A6008B" w:rsidP="00A6008B">
            <w:pPr>
              <w:keepLines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III.</w:t>
            </w:r>
            <w:r>
              <w:rPr>
                <w:color w:val="000000"/>
              </w:rPr>
              <w:tab/>
            </w:r>
            <w:r>
              <w:rPr>
                <w:noProof/>
                <w:color w:val="000000"/>
                <w:position w:val="-19"/>
              </w:rPr>
              <w:drawing>
                <wp:inline distT="0" distB="0" distL="0" distR="0" wp14:anchorId="71465060" wp14:editId="31866464">
                  <wp:extent cx="650875" cy="35814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08B" w:rsidRDefault="00A6008B" w:rsidP="003F11A8">
            <w:pPr>
              <w:rPr>
                <w:rFonts w:ascii="Forte" w:hAnsi="Forte" w:cs="Arial"/>
                <w:b/>
                <w:color w:val="4F6228" w:themeColor="accent3" w:themeShade="80"/>
                <w:sz w:val="40"/>
                <w:szCs w:val="40"/>
              </w:rPr>
            </w:pPr>
          </w:p>
          <w:p w:rsidR="00A6008B" w:rsidRDefault="00A6008B" w:rsidP="003F11A8">
            <w:pPr>
              <w:rPr>
                <w:rFonts w:ascii="Forte" w:hAnsi="Forte" w:cs="Arial"/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5395" w:type="dxa"/>
          </w:tcPr>
          <w:p w:rsidR="00804041" w:rsidRDefault="00804041" w:rsidP="0080404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Which responses are correct?</w:t>
            </w:r>
          </w:p>
          <w:tbl>
            <w:tblPr>
              <w:tblW w:w="0" w:type="auto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4410"/>
            </w:tblGrid>
            <w:tr w:rsidR="00804041" w:rsidTr="004171F0">
              <w:tc>
                <w:tcPr>
                  <w:tcW w:w="381" w:type="dxa"/>
                  <w:hideMark/>
                </w:tcPr>
                <w:p w:rsidR="00804041" w:rsidRDefault="00804041" w:rsidP="0080404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1)</w:t>
                  </w:r>
                </w:p>
              </w:tc>
              <w:tc>
                <w:tcPr>
                  <w:tcW w:w="4410" w:type="dxa"/>
                  <w:hideMark/>
                </w:tcPr>
                <w:p w:rsidR="00804041" w:rsidRDefault="00804041" w:rsidP="00804041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and II, only</w:t>
                  </w:r>
                </w:p>
              </w:tc>
            </w:tr>
            <w:tr w:rsidR="00804041" w:rsidTr="004171F0">
              <w:tc>
                <w:tcPr>
                  <w:tcW w:w="381" w:type="dxa"/>
                  <w:hideMark/>
                </w:tcPr>
                <w:p w:rsidR="00804041" w:rsidRDefault="00804041" w:rsidP="0080404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2)</w:t>
                  </w:r>
                </w:p>
              </w:tc>
              <w:tc>
                <w:tcPr>
                  <w:tcW w:w="4410" w:type="dxa"/>
                  <w:hideMark/>
                </w:tcPr>
                <w:p w:rsidR="00804041" w:rsidRDefault="00804041" w:rsidP="00804041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II and III, only</w:t>
                  </w:r>
                </w:p>
              </w:tc>
            </w:tr>
            <w:tr w:rsidR="00804041" w:rsidTr="004171F0">
              <w:tc>
                <w:tcPr>
                  <w:tcW w:w="381" w:type="dxa"/>
                  <w:hideMark/>
                </w:tcPr>
                <w:p w:rsidR="00804041" w:rsidRDefault="00804041" w:rsidP="0080404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3)</w:t>
                  </w:r>
                </w:p>
              </w:tc>
              <w:tc>
                <w:tcPr>
                  <w:tcW w:w="4410" w:type="dxa"/>
                  <w:hideMark/>
                </w:tcPr>
                <w:p w:rsidR="00804041" w:rsidRDefault="00804041" w:rsidP="00804041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 and III, only</w:t>
                  </w:r>
                </w:p>
              </w:tc>
            </w:tr>
            <w:tr w:rsidR="00804041" w:rsidTr="004171F0">
              <w:tc>
                <w:tcPr>
                  <w:tcW w:w="381" w:type="dxa"/>
                  <w:hideMark/>
                </w:tcPr>
                <w:p w:rsidR="00804041" w:rsidRDefault="00804041" w:rsidP="0080404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4)</w:t>
                  </w:r>
                </w:p>
              </w:tc>
              <w:tc>
                <w:tcPr>
                  <w:tcW w:w="4410" w:type="dxa"/>
                  <w:hideMark/>
                </w:tcPr>
                <w:p w:rsidR="00804041" w:rsidRDefault="00804041" w:rsidP="00804041">
                  <w:pPr>
                    <w:keepLines/>
                    <w:suppressAutoHyphens/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I, II, and III</w:t>
                  </w:r>
                </w:p>
              </w:tc>
            </w:tr>
          </w:tbl>
          <w:p w:rsidR="00A6008B" w:rsidRDefault="00A6008B" w:rsidP="00804041">
            <w:pPr>
              <w:rPr>
                <w:rFonts w:ascii="Forte" w:hAnsi="Forte" w:cs="Arial"/>
                <w:b/>
                <w:color w:val="4F6228" w:themeColor="accent3" w:themeShade="80"/>
                <w:sz w:val="40"/>
                <w:szCs w:val="40"/>
              </w:rPr>
            </w:pPr>
          </w:p>
        </w:tc>
      </w:tr>
    </w:tbl>
    <w:p w:rsidR="00804041" w:rsidRDefault="00804041" w:rsidP="000363CC">
      <w:pPr>
        <w:rPr>
          <w:rFonts w:ascii="Comic Sans MS" w:hAnsi="Comic Sans MS" w:cs="Arial"/>
        </w:rPr>
      </w:pPr>
    </w:p>
    <w:p w:rsidR="00804041" w:rsidRDefault="00804041" w:rsidP="000363CC">
      <w:pPr>
        <w:rPr>
          <w:rFonts w:ascii="Comic Sans MS" w:hAnsi="Comic Sans MS" w:cs="Arial"/>
        </w:rPr>
      </w:pPr>
    </w:p>
    <w:p w:rsidR="00804041" w:rsidRDefault="00804041" w:rsidP="000363CC">
      <w:pPr>
        <w:rPr>
          <w:rFonts w:ascii="Comic Sans MS" w:hAnsi="Comic Sans MS" w:cs="Arial"/>
        </w:rPr>
      </w:pPr>
    </w:p>
    <w:p w:rsidR="00804041" w:rsidRDefault="00804041" w:rsidP="000363CC">
      <w:pPr>
        <w:rPr>
          <w:rFonts w:ascii="Comic Sans MS" w:hAnsi="Comic Sans MS" w:cs="Arial"/>
        </w:rPr>
      </w:pPr>
    </w:p>
    <w:p w:rsidR="00B50FC7" w:rsidRDefault="00A27463" w:rsidP="000363CC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C5233E0" wp14:editId="289D12E2">
            <wp:simplePos x="0" y="0"/>
            <wp:positionH relativeFrom="margin">
              <wp:align>right</wp:align>
            </wp:positionH>
            <wp:positionV relativeFrom="paragraph">
              <wp:posOffset>10465</wp:posOffset>
            </wp:positionV>
            <wp:extent cx="1211174" cy="83850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8" t="27090" r="20000" b="15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74" cy="8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16EF">
        <w:rPr>
          <w:rFonts w:ascii="Comic Sans MS" w:hAnsi="Comic Sans MS" w:cs="Arial"/>
        </w:rPr>
        <w:t>Name :</w:t>
      </w:r>
      <w:proofErr w:type="gramEnd"/>
      <w:r w:rsidR="008F16EF">
        <w:rPr>
          <w:rFonts w:ascii="Comic Sans MS" w:hAnsi="Comic Sans MS" w:cs="Arial"/>
        </w:rPr>
        <w:t xml:space="preserve"> _________________                                              Date: </w:t>
      </w:r>
      <w:r w:rsidR="000363CC">
        <w:rPr>
          <w:rFonts w:ascii="Comic Sans MS" w:hAnsi="Comic Sans MS" w:cs="Arial"/>
        </w:rPr>
        <w:tab/>
      </w:r>
      <w:r w:rsidR="000363CC">
        <w:rPr>
          <w:rFonts w:ascii="Comic Sans MS" w:hAnsi="Comic Sans MS" w:cs="Arial"/>
        </w:rPr>
        <w:tab/>
      </w:r>
    </w:p>
    <w:p w:rsidR="000363CC" w:rsidRPr="002408BD" w:rsidRDefault="000363CC" w:rsidP="000363CC">
      <w:pPr>
        <w:rPr>
          <w:rFonts w:ascii="Comic Sans MS" w:hAnsi="Comic Sans MS" w:cs="Arial"/>
        </w:rPr>
      </w:pPr>
      <w:r w:rsidRPr="002408BD">
        <w:rPr>
          <w:rFonts w:ascii="Comic Sans MS" w:hAnsi="Comic Sans MS" w:cs="Arial"/>
        </w:rPr>
        <w:t xml:space="preserve">Algebra </w:t>
      </w:r>
      <w:r w:rsidR="00610B00">
        <w:rPr>
          <w:rFonts w:ascii="Comic Sans MS" w:hAnsi="Comic Sans MS" w:cs="Arial"/>
        </w:rPr>
        <w:t xml:space="preserve">1– Homework </w:t>
      </w:r>
      <w:r w:rsidR="00B50FC7">
        <w:rPr>
          <w:rFonts w:ascii="Comic Sans MS" w:hAnsi="Comic Sans MS" w:cs="Arial"/>
        </w:rPr>
        <w:t>2-3</w:t>
      </w:r>
    </w:p>
    <w:p w:rsidR="00B50FC7" w:rsidRDefault="00B50FC7" w:rsidP="000363CC">
      <w:pPr>
        <w:rPr>
          <w:rFonts w:ascii="Comic Sans MS" w:hAnsi="Comic Sans MS" w:cs="Arial"/>
        </w:rPr>
      </w:pPr>
    </w:p>
    <w:p w:rsidR="009C789D" w:rsidRDefault="009C789D" w:rsidP="009C789D">
      <w:pPr>
        <w:pStyle w:val="ListParagraph"/>
        <w:numPr>
          <w:ilvl w:val="0"/>
          <w:numId w:val="32"/>
        </w:numPr>
      </w:pPr>
      <w:r>
        <w:t xml:space="preserve">Solve for x: </w:t>
      </w:r>
      <w:r w:rsidRPr="00687916">
        <w:rPr>
          <w:position w:val="-24"/>
        </w:rPr>
        <w:object w:dxaOrig="1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75pt;height:37.45pt" o:ole="">
            <v:imagedata r:id="rId19" o:title=""/>
          </v:shape>
          <o:OLEObject Type="Embed" ProgID="Equation.3" ShapeID="_x0000_i1025" DrawAspect="Content" ObjectID="_1630741943" r:id="rId20"/>
        </w:object>
      </w:r>
      <w:r>
        <w:t xml:space="preserve">            </w:t>
      </w:r>
      <w:r w:rsidR="00B17C5F">
        <w:t xml:space="preserve">                   2) </w:t>
      </w:r>
      <w:r w:rsidR="00B17C5F" w:rsidRPr="007672DC">
        <w:rPr>
          <w:rFonts w:ascii="Comic Sans MS" w:hAnsi="Comic Sans MS" w:cs="Arial"/>
        </w:rPr>
        <w:object w:dxaOrig="1920" w:dyaOrig="320">
          <v:shape id="_x0000_i1026" type="#_x0000_t75" style="width:131.9pt;height:20.75pt" o:ole="">
            <v:imagedata r:id="rId21" o:title=""/>
          </v:shape>
          <o:OLEObject Type="Embed" ProgID="Equation.3" ShapeID="_x0000_i1026" DrawAspect="Content" ObjectID="_1630741944" r:id="rId22"/>
        </w:object>
      </w:r>
    </w:p>
    <w:p w:rsidR="009C789D" w:rsidRDefault="009C789D" w:rsidP="009C789D"/>
    <w:p w:rsidR="009C789D" w:rsidRDefault="009C789D" w:rsidP="009C789D"/>
    <w:p w:rsidR="009C789D" w:rsidRDefault="009C789D" w:rsidP="009C789D"/>
    <w:p w:rsidR="009C789D" w:rsidRDefault="009C789D" w:rsidP="009C789D"/>
    <w:p w:rsidR="009C789D" w:rsidRDefault="009C789D" w:rsidP="009C789D"/>
    <w:p w:rsidR="00B17C5F" w:rsidRDefault="00B17C5F" w:rsidP="009C789D"/>
    <w:p w:rsidR="00B17C5F" w:rsidRDefault="00B17C5F" w:rsidP="009C789D"/>
    <w:p w:rsidR="00B17C5F" w:rsidRDefault="00B17C5F" w:rsidP="009C789D"/>
    <w:p w:rsidR="009C789D" w:rsidRDefault="009C789D" w:rsidP="009C789D"/>
    <w:p w:rsidR="009C789D" w:rsidRDefault="009C789D" w:rsidP="009C789D"/>
    <w:p w:rsidR="00B50FC7" w:rsidRPr="00B50FC7" w:rsidRDefault="00B50FC7" w:rsidP="00B50FC7">
      <w:pPr>
        <w:rPr>
          <w:rFonts w:ascii="Comic Sans MS" w:hAnsi="Comic Sans MS"/>
        </w:rPr>
      </w:pPr>
    </w:p>
    <w:p w:rsidR="00192635" w:rsidRDefault="00192635" w:rsidP="001926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</w:rPr>
        <w:tab/>
        <w:t xml:space="preserve">            3) Boyle's Law involves the pressure and volume of gas in a container.  It can be represented by the </w:t>
      </w:r>
      <w:proofErr w:type="gramStart"/>
      <w:r>
        <w:rPr>
          <w:color w:val="000000"/>
        </w:rPr>
        <w:t xml:space="preserve">formula </w:t>
      </w:r>
      <w:proofErr w:type="gramEnd"/>
      <w:r>
        <w:rPr>
          <w:noProof/>
          <w:color w:val="000000"/>
          <w:position w:val="-10"/>
        </w:rPr>
        <w:drawing>
          <wp:inline distT="0" distB="0" distL="0" distR="0">
            <wp:extent cx="768350" cy="1905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When the formula is solved </w:t>
      </w:r>
      <w:proofErr w:type="gramStart"/>
      <w:r>
        <w:rPr>
          <w:color w:val="000000"/>
        </w:rPr>
        <w:t xml:space="preserve">for </w:t>
      </w:r>
      <w:proofErr w:type="gramEnd"/>
      <w:r>
        <w:rPr>
          <w:noProof/>
          <w:color w:val="000000"/>
          <w:position w:val="-10"/>
        </w:rPr>
        <w:drawing>
          <wp:inline distT="0" distB="0" distL="0" distR="0">
            <wp:extent cx="160655" cy="190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the result is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4410"/>
      </w:tblGrid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467995" cy="190500"/>
                  <wp:effectExtent l="0" t="0" r="825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26"/>
              </w:rPr>
              <w:drawing>
                <wp:inline distT="0" distB="0" distL="0" distR="0">
                  <wp:extent cx="351155" cy="4318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26"/>
              </w:rPr>
              <w:drawing>
                <wp:inline distT="0" distB="0" distL="0" distR="0">
                  <wp:extent cx="351155" cy="4318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26"/>
              </w:rPr>
              <w:drawing>
                <wp:inline distT="0" distB="0" distL="0" distR="0">
                  <wp:extent cx="351155" cy="4318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635" w:rsidRDefault="00192635" w:rsidP="0019263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192635" w:rsidRDefault="00192635" w:rsidP="00192635">
      <w:pPr>
        <w:widowControl w:val="0"/>
        <w:suppressAutoHyphens/>
        <w:autoSpaceDE w:val="0"/>
        <w:autoSpaceDN w:val="0"/>
        <w:adjustRightInd w:val="0"/>
        <w:rPr>
          <w:color w:val="000000"/>
          <w:sz w:val="38"/>
          <w:szCs w:val="38"/>
        </w:rPr>
      </w:pPr>
    </w:p>
    <w:p w:rsidR="00192635" w:rsidRDefault="00192635" w:rsidP="001926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</w:rPr>
        <w:tab/>
      </w:r>
      <w:r w:rsidR="00927932">
        <w:rPr>
          <w:color w:val="000000"/>
        </w:rPr>
        <w:tab/>
      </w:r>
      <w:r>
        <w:rPr>
          <w:color w:val="000000"/>
        </w:rPr>
        <w:t xml:space="preserve">4) </w:t>
      </w:r>
      <w:r>
        <w:rPr>
          <w:color w:val="000000"/>
        </w:rPr>
        <w:tab/>
        <w:t xml:space="preserve">Michael borrows money from his uncle, who is charging him simple interest using the </w:t>
      </w:r>
      <w:proofErr w:type="gramStart"/>
      <w:r>
        <w:rPr>
          <w:color w:val="000000"/>
        </w:rPr>
        <w:t xml:space="preserve">formula </w:t>
      </w:r>
      <w:proofErr w:type="gramEnd"/>
      <w:r>
        <w:rPr>
          <w:noProof/>
          <w:color w:val="000000"/>
          <w:position w:val="-3"/>
        </w:rPr>
        <w:drawing>
          <wp:inline distT="0" distB="0" distL="0" distR="0">
            <wp:extent cx="417195" cy="146050"/>
            <wp:effectExtent l="0" t="0" r="1905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To figure out what the interest rate, </w:t>
      </w:r>
      <w:r>
        <w:rPr>
          <w:i/>
          <w:iCs/>
          <w:color w:val="000000"/>
        </w:rPr>
        <w:t>r</w:t>
      </w:r>
      <w:r>
        <w:rPr>
          <w:color w:val="000000"/>
        </w:rPr>
        <w:t xml:space="preserve">, is, Michael rearranges the formula to find </w:t>
      </w:r>
      <w:r>
        <w:rPr>
          <w:i/>
          <w:iCs/>
          <w:color w:val="000000"/>
        </w:rPr>
        <w:t>r</w:t>
      </w:r>
      <w:r>
        <w:rPr>
          <w:color w:val="000000"/>
        </w:rPr>
        <w:t xml:space="preserve">.  His new formula is </w:t>
      </w:r>
      <w:r>
        <w:rPr>
          <w:i/>
          <w:iCs/>
          <w:color w:val="000000"/>
        </w:rPr>
        <w:t>r</w:t>
      </w:r>
      <w:r>
        <w:rPr>
          <w:color w:val="000000"/>
        </w:rPr>
        <w:t xml:space="preserve"> equals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4410"/>
      </w:tblGrid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9"/>
              </w:rPr>
              <w:drawing>
                <wp:inline distT="0" distB="0" distL="0" distR="0">
                  <wp:extent cx="321945" cy="343535"/>
                  <wp:effectExtent l="0" t="0" r="190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9"/>
              </w:rPr>
              <w:drawing>
                <wp:inline distT="0" distB="0" distL="0" distR="0">
                  <wp:extent cx="336550" cy="343535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9"/>
              </w:rPr>
              <w:drawing>
                <wp:inline distT="0" distB="0" distL="0" distR="0">
                  <wp:extent cx="182880" cy="34353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9"/>
              </w:rPr>
              <w:drawing>
                <wp:inline distT="0" distB="0" distL="0" distR="0">
                  <wp:extent cx="182880" cy="34353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635" w:rsidRDefault="00192635" w:rsidP="0019263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192635" w:rsidRDefault="00192635" w:rsidP="00192635">
      <w:pPr>
        <w:widowControl w:val="0"/>
        <w:suppressAutoHyphens/>
        <w:autoSpaceDE w:val="0"/>
        <w:autoSpaceDN w:val="0"/>
        <w:adjustRightInd w:val="0"/>
        <w:rPr>
          <w:color w:val="000000"/>
          <w:sz w:val="38"/>
          <w:szCs w:val="38"/>
        </w:rPr>
      </w:pPr>
    </w:p>
    <w:p w:rsidR="00192635" w:rsidRDefault="00192635" w:rsidP="001926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</w:rPr>
        <w:tab/>
      </w:r>
      <w:r w:rsidR="00927932">
        <w:rPr>
          <w:color w:val="000000"/>
        </w:rPr>
        <w:tab/>
      </w:r>
      <w:r>
        <w:rPr>
          <w:color w:val="000000"/>
        </w:rPr>
        <w:t xml:space="preserve">5) </w:t>
      </w:r>
      <w:r>
        <w:rPr>
          <w:color w:val="000000"/>
        </w:rPr>
        <w:tab/>
        <w:t xml:space="preserve">The equation for the volume of a cylinder </w:t>
      </w:r>
      <w:proofErr w:type="gramStart"/>
      <w:r>
        <w:rPr>
          <w:color w:val="000000"/>
        </w:rPr>
        <w:t xml:space="preserve">is </w:t>
      </w:r>
      <w:proofErr w:type="gramEnd"/>
      <w:r>
        <w:rPr>
          <w:noProof/>
          <w:color w:val="000000"/>
          <w:position w:val="-2"/>
        </w:rPr>
        <w:drawing>
          <wp:inline distT="0" distB="0" distL="0" distR="0">
            <wp:extent cx="541020" cy="1828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.  The positive value of </w:t>
      </w:r>
      <w:r>
        <w:rPr>
          <w:i/>
          <w:iCs/>
          <w:color w:val="000000"/>
        </w:rPr>
        <w:t>r</w:t>
      </w:r>
      <w:r>
        <w:rPr>
          <w:color w:val="000000"/>
        </w:rPr>
        <w:t xml:space="preserve">, in terms of </w:t>
      </w:r>
      <w:r>
        <w:rPr>
          <w:i/>
          <w:iCs/>
          <w:color w:val="000000"/>
        </w:rPr>
        <w:t>h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V</w:t>
      </w:r>
      <w:r>
        <w:rPr>
          <w:color w:val="000000"/>
        </w:rPr>
        <w:t>, is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4410"/>
      </w:tblGrid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22"/>
              </w:rPr>
              <w:drawing>
                <wp:inline distT="0" distB="0" distL="0" distR="0">
                  <wp:extent cx="592455" cy="4095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5"/>
              </w:rPr>
              <w:drawing>
                <wp:inline distT="0" distB="0" distL="0" distR="0">
                  <wp:extent cx="636270" cy="2120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3"/>
              </w:rPr>
              <w:drawing>
                <wp:inline distT="0" distB="0" distL="0" distR="0">
                  <wp:extent cx="541020" cy="1460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9"/>
              </w:rPr>
              <w:drawing>
                <wp:inline distT="0" distB="0" distL="0" distR="0">
                  <wp:extent cx="417195" cy="343535"/>
                  <wp:effectExtent l="0" t="0" r="190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635" w:rsidRDefault="00192635" w:rsidP="00192635">
      <w:pPr>
        <w:widowControl w:val="0"/>
        <w:suppressAutoHyphens/>
        <w:autoSpaceDE w:val="0"/>
        <w:autoSpaceDN w:val="0"/>
        <w:adjustRightInd w:val="0"/>
        <w:rPr>
          <w:color w:val="000000"/>
          <w:sz w:val="2"/>
          <w:szCs w:val="2"/>
        </w:rPr>
      </w:pPr>
    </w:p>
    <w:p w:rsidR="00192635" w:rsidRDefault="00192635" w:rsidP="00192635">
      <w:pPr>
        <w:widowControl w:val="0"/>
        <w:suppressAutoHyphens/>
        <w:autoSpaceDE w:val="0"/>
        <w:autoSpaceDN w:val="0"/>
        <w:adjustRightInd w:val="0"/>
        <w:rPr>
          <w:color w:val="000000"/>
          <w:sz w:val="38"/>
          <w:szCs w:val="38"/>
        </w:rPr>
      </w:pPr>
    </w:p>
    <w:p w:rsidR="00192635" w:rsidRDefault="00192635" w:rsidP="0019263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</w:rPr>
        <w:lastRenderedPageBreak/>
        <w:tab/>
      </w:r>
      <w:r w:rsidR="00927932">
        <w:rPr>
          <w:color w:val="000000"/>
        </w:rPr>
        <w:tab/>
      </w:r>
      <w:r>
        <w:rPr>
          <w:color w:val="000000"/>
        </w:rPr>
        <w:t xml:space="preserve">6) </w:t>
      </w:r>
      <w:r>
        <w:rPr>
          <w:color w:val="000000"/>
        </w:rPr>
        <w:tab/>
        <w:t xml:space="preserve">The formula for electrical power,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 xml:space="preserve">is </w:t>
      </w:r>
      <w:proofErr w:type="gramEnd"/>
      <w:r>
        <w:rPr>
          <w:noProof/>
          <w:color w:val="000000"/>
          <w:position w:val="-2"/>
        </w:rPr>
        <w:drawing>
          <wp:inline distT="0" distB="0" distL="0" distR="0">
            <wp:extent cx="446405" cy="1828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where </w:t>
      </w:r>
      <w:r>
        <w:rPr>
          <w:i/>
          <w:iCs/>
          <w:color w:val="000000"/>
        </w:rPr>
        <w:t>I</w:t>
      </w:r>
      <w:r>
        <w:rPr>
          <w:color w:val="000000"/>
        </w:rPr>
        <w:t xml:space="preserve"> is current and </w:t>
      </w:r>
      <w:r>
        <w:rPr>
          <w:i/>
          <w:iCs/>
          <w:color w:val="000000"/>
        </w:rPr>
        <w:t>R</w:t>
      </w:r>
      <w:r>
        <w:rPr>
          <w:color w:val="000000"/>
        </w:rPr>
        <w:t xml:space="preserve"> is resistance.  The formula for </w:t>
      </w:r>
      <w:proofErr w:type="gramStart"/>
      <w:r>
        <w:rPr>
          <w:i/>
          <w:iCs/>
          <w:color w:val="000000"/>
        </w:rPr>
        <w:t>I</w:t>
      </w:r>
      <w:r>
        <w:rPr>
          <w:color w:val="000000"/>
        </w:rPr>
        <w:t xml:space="preserve">  in</w:t>
      </w:r>
      <w:proofErr w:type="gramEnd"/>
      <w:r>
        <w:rPr>
          <w:color w:val="000000"/>
        </w:rPr>
        <w:t xml:space="preserve"> terms of </w:t>
      </w:r>
      <w:r>
        <w:rPr>
          <w:i/>
          <w:iCs/>
          <w:color w:val="000000"/>
        </w:rPr>
        <w:t>P</w:t>
      </w:r>
      <w:r>
        <w:rPr>
          <w:color w:val="000000"/>
        </w:rPr>
        <w:t xml:space="preserve"> and </w:t>
      </w:r>
      <w:r>
        <w:rPr>
          <w:i/>
          <w:iCs/>
          <w:color w:val="000000"/>
        </w:rPr>
        <w:t>R</w:t>
      </w:r>
      <w:r>
        <w:rPr>
          <w:color w:val="000000"/>
        </w:rPr>
        <w:t xml:space="preserve"> is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4410"/>
      </w:tblGrid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26"/>
              </w:rPr>
              <w:drawing>
                <wp:inline distT="0" distB="0" distL="0" distR="0">
                  <wp:extent cx="570865" cy="446405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22"/>
              </w:rPr>
              <w:drawing>
                <wp:inline distT="0" distB="0" distL="0" distR="0">
                  <wp:extent cx="511810" cy="409575"/>
                  <wp:effectExtent l="0" t="0" r="254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7"/>
              </w:rPr>
              <w:drawing>
                <wp:inline distT="0" distB="0" distL="0" distR="0">
                  <wp:extent cx="673100" cy="2120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635" w:rsidTr="00900823">
        <w:tc>
          <w:tcPr>
            <w:tcW w:w="381" w:type="dxa"/>
            <w:hideMark/>
          </w:tcPr>
          <w:p w:rsidR="00192635" w:rsidRDefault="00192635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hideMark/>
          </w:tcPr>
          <w:p w:rsidR="00192635" w:rsidRDefault="00192635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5"/>
              </w:rPr>
              <w:drawing>
                <wp:inline distT="0" distB="0" distL="0" distR="0">
                  <wp:extent cx="687705" cy="2120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FC7" w:rsidRPr="00B50FC7" w:rsidRDefault="00B50FC7" w:rsidP="00B50FC7">
      <w:pPr>
        <w:rPr>
          <w:rFonts w:ascii="Comic Sans MS" w:hAnsi="Comic Sans MS"/>
        </w:rPr>
      </w:pPr>
    </w:p>
    <w:p w:rsidR="00B50FC7" w:rsidRDefault="00B50FC7" w:rsidP="00B50FC7">
      <w:pPr>
        <w:rPr>
          <w:rFonts w:ascii="Comic Sans MS" w:hAnsi="Comic Sans MS"/>
        </w:rPr>
      </w:pPr>
    </w:p>
    <w:p w:rsidR="00FF09AC" w:rsidRDefault="00FF09AC" w:rsidP="00FF09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color w:val="000000"/>
          <w:sz w:val="22"/>
          <w:szCs w:val="22"/>
        </w:rPr>
      </w:pPr>
      <w:r>
        <w:rPr>
          <w:color w:val="000000"/>
        </w:rPr>
        <w:t xml:space="preserve">          7) The formula for blood flow rate is given </w:t>
      </w:r>
      <w:proofErr w:type="gramStart"/>
      <w:r>
        <w:rPr>
          <w:color w:val="000000"/>
        </w:rPr>
        <w:t xml:space="preserve">by </w:t>
      </w:r>
      <w:proofErr w:type="gramEnd"/>
      <w:r>
        <w:rPr>
          <w:noProof/>
          <w:color w:val="000000"/>
          <w:position w:val="-19"/>
        </w:rPr>
        <w:drawing>
          <wp:inline distT="0" distB="0" distL="0" distR="0">
            <wp:extent cx="723900" cy="38036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, where </w:t>
      </w:r>
      <w:r>
        <w:rPr>
          <w:i/>
          <w:iCs/>
          <w:color w:val="000000"/>
        </w:rPr>
        <w:t>F</w:t>
      </w:r>
      <w:r>
        <w:rPr>
          <w:color w:val="000000"/>
        </w:rPr>
        <w:t xml:space="preserve"> is the flow rate, </w:t>
      </w:r>
      <w:r>
        <w:rPr>
          <w:noProof/>
          <w:color w:val="000000"/>
          <w:position w:val="-10"/>
        </w:rPr>
        <w:drawing>
          <wp:inline distT="0" distB="0" distL="0" distR="0">
            <wp:extent cx="160655" cy="1905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the initial pressure, </w:t>
      </w:r>
      <w:r>
        <w:rPr>
          <w:noProof/>
          <w:color w:val="000000"/>
          <w:position w:val="-10"/>
        </w:rPr>
        <w:drawing>
          <wp:inline distT="0" distB="0" distL="0" distR="0">
            <wp:extent cx="160655" cy="1905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the final pressure, and </w:t>
      </w:r>
      <w:r>
        <w:rPr>
          <w:i/>
          <w:iCs/>
          <w:color w:val="000000"/>
        </w:rPr>
        <w:t xml:space="preserve">r </w:t>
      </w:r>
      <w:r>
        <w:rPr>
          <w:color w:val="000000"/>
        </w:rPr>
        <w:t xml:space="preserve">the resistance created by blood vessel size.  Which formula </w:t>
      </w:r>
      <w:proofErr w:type="spellStart"/>
      <w:r>
        <w:rPr>
          <w:color w:val="000000"/>
        </w:rPr>
        <w:t xml:space="preserve">can </w:t>
      </w:r>
      <w:r>
        <w:rPr>
          <w:i/>
          <w:iCs/>
          <w:color w:val="000000"/>
        </w:rPr>
        <w:t>not</w:t>
      </w:r>
      <w:proofErr w:type="spellEnd"/>
      <w:r>
        <w:rPr>
          <w:color w:val="000000"/>
        </w:rPr>
        <w:t xml:space="preserve"> be derived from the given formula?</w:t>
      </w:r>
    </w:p>
    <w:tbl>
      <w:tblPr>
        <w:tblW w:w="0" w:type="auto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4410"/>
      </w:tblGrid>
      <w:tr w:rsidR="00FF09AC" w:rsidTr="00900823">
        <w:tc>
          <w:tcPr>
            <w:tcW w:w="381" w:type="dxa"/>
            <w:hideMark/>
          </w:tcPr>
          <w:p w:rsidR="00FF09AC" w:rsidRDefault="00FF09AC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4410" w:type="dxa"/>
            <w:hideMark/>
          </w:tcPr>
          <w:p w:rsidR="00FF09AC" w:rsidRDefault="00FF09AC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731520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9AC" w:rsidTr="00900823">
        <w:tc>
          <w:tcPr>
            <w:tcW w:w="381" w:type="dxa"/>
            <w:hideMark/>
          </w:tcPr>
          <w:p w:rsidR="00FF09AC" w:rsidRDefault="00FF09AC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  <w:tc>
          <w:tcPr>
            <w:tcW w:w="4410" w:type="dxa"/>
            <w:hideMark/>
          </w:tcPr>
          <w:p w:rsidR="00FF09AC" w:rsidRDefault="00FF09AC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0"/>
              </w:rPr>
              <w:drawing>
                <wp:inline distT="0" distB="0" distL="0" distR="0">
                  <wp:extent cx="73152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9AC" w:rsidTr="00900823">
        <w:tc>
          <w:tcPr>
            <w:tcW w:w="381" w:type="dxa"/>
            <w:hideMark/>
          </w:tcPr>
          <w:p w:rsidR="00FF09AC" w:rsidRDefault="00FF09AC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4410" w:type="dxa"/>
            <w:hideMark/>
          </w:tcPr>
          <w:p w:rsidR="00FF09AC" w:rsidRDefault="00FF09AC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4"/>
              </w:rPr>
              <w:drawing>
                <wp:inline distT="0" distB="0" distL="0" distR="0">
                  <wp:extent cx="885190" cy="24892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9AC" w:rsidTr="00900823">
        <w:tc>
          <w:tcPr>
            <w:tcW w:w="381" w:type="dxa"/>
            <w:hideMark/>
          </w:tcPr>
          <w:p w:rsidR="00FF09AC" w:rsidRDefault="00FF09AC" w:rsidP="00900823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  <w:tc>
          <w:tcPr>
            <w:tcW w:w="4410" w:type="dxa"/>
            <w:hideMark/>
          </w:tcPr>
          <w:p w:rsidR="00FF09AC" w:rsidRDefault="00FF09AC" w:rsidP="00900823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noProof/>
                <w:color w:val="000000"/>
                <w:position w:val="-19"/>
              </w:rPr>
              <w:drawing>
                <wp:inline distT="0" distB="0" distL="0" distR="0">
                  <wp:extent cx="687705" cy="380365"/>
                  <wp:effectExtent l="0" t="0" r="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897" w:rsidRDefault="001B3897" w:rsidP="00B50FC7">
      <w:pPr>
        <w:rPr>
          <w:rFonts w:ascii="Comic Sans MS" w:hAnsi="Comic Sans MS"/>
        </w:rPr>
      </w:pPr>
    </w:p>
    <w:p w:rsidR="008F16EF" w:rsidRPr="000B17D1" w:rsidRDefault="008F16EF" w:rsidP="008F16EF">
      <w:pPr>
        <w:rPr>
          <w:rFonts w:ascii="Comic Sans MS" w:hAnsi="Comic Sans MS"/>
          <w:color w:val="000000"/>
        </w:rPr>
      </w:pPr>
    </w:p>
    <w:p w:rsidR="00B50FC7" w:rsidRPr="00D46271" w:rsidRDefault="008F16EF" w:rsidP="00D4627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630"/>
        <w:rPr>
          <w:rFonts w:ascii="Comic Sans MS" w:hAnsi="Comic Sans MS" w:cs="Arial"/>
        </w:rPr>
      </w:pPr>
      <w:r w:rsidRPr="000B17D1">
        <w:rPr>
          <w:rFonts w:ascii="Comic Sans MS" w:hAnsi="Comic Sans MS"/>
          <w:color w:val="000000"/>
        </w:rPr>
        <w:t xml:space="preserve"> </w:t>
      </w:r>
      <w:r w:rsidR="00927932">
        <w:rPr>
          <w:rFonts w:ascii="Comic Sans MS" w:hAnsi="Comic Sans MS"/>
          <w:color w:val="000000"/>
        </w:rPr>
        <w:t xml:space="preserve">     </w:t>
      </w:r>
    </w:p>
    <w:p w:rsidR="008F16EF" w:rsidRDefault="008F16EF" w:rsidP="00B50FC7">
      <w:pPr>
        <w:rPr>
          <w:rFonts w:ascii="Comic Sans MS" w:hAnsi="Comic Sans MS"/>
        </w:rPr>
      </w:pPr>
    </w:p>
    <w:p w:rsidR="00D46271" w:rsidRDefault="00F13D6B" w:rsidP="00D46271">
      <w:pPr>
        <w:rPr>
          <w:rFonts w:ascii="Forte" w:hAnsi="Forte" w:cs="Arial"/>
          <w:b/>
          <w:color w:val="4F6228" w:themeColor="accent3" w:themeShade="80"/>
          <w:sz w:val="40"/>
          <w:szCs w:val="40"/>
        </w:rPr>
      </w:pPr>
      <w:r>
        <w:rPr>
          <w:rFonts w:ascii="Forte" w:hAnsi="Forte" w:cs="Arial"/>
          <w:b/>
          <w:color w:val="4F6228" w:themeColor="accent3" w:themeShade="80"/>
          <w:sz w:val="40"/>
          <w:szCs w:val="40"/>
        </w:rPr>
        <w:t xml:space="preserve">8) </w:t>
      </w:r>
      <w:r w:rsidR="00D46271">
        <w:rPr>
          <w:rFonts w:ascii="Forte" w:hAnsi="Forte" w:cs="Arial"/>
          <w:b/>
          <w:color w:val="4F6228" w:themeColor="accent3" w:themeShade="80"/>
          <w:sz w:val="40"/>
          <w:szCs w:val="40"/>
        </w:rPr>
        <w:t xml:space="preserve">Solve for y. </w:t>
      </w:r>
    </w:p>
    <w:p w:rsidR="008F16EF" w:rsidRDefault="008F16EF" w:rsidP="00B50FC7">
      <w:pPr>
        <w:rPr>
          <w:rFonts w:ascii="Comic Sans MS" w:hAnsi="Comic Sans MS"/>
        </w:rPr>
      </w:pPr>
    </w:p>
    <w:p w:rsidR="008F16EF" w:rsidRDefault="008F16EF" w:rsidP="00B50FC7">
      <w:pPr>
        <w:rPr>
          <w:rFonts w:ascii="Comic Sans MS" w:hAnsi="Comic Sans MS"/>
        </w:rPr>
      </w:pPr>
    </w:p>
    <w:p w:rsidR="003F11A8" w:rsidRDefault="003F11A8" w:rsidP="000363CC">
      <w:pPr>
        <w:rPr>
          <w:rFonts w:ascii="Comic Sans MS" w:hAnsi="Comic Sans MS" w:cs="Arial"/>
        </w:rPr>
      </w:pPr>
    </w:p>
    <w:p w:rsidR="003F11A8" w:rsidRDefault="000C0F1E" w:rsidP="000363CC">
      <w:pPr>
        <w:rPr>
          <w:rFonts w:ascii="Comic Sans MS" w:hAnsi="Comic Sans MS" w:cs="Arial"/>
        </w:rPr>
      </w:pPr>
      <w:bookmarkStart w:id="1" w:name="_GoBack"/>
      <w:r>
        <w:rPr>
          <w:noProof/>
        </w:rPr>
        <w:drawing>
          <wp:inline distT="0" distB="0" distL="0" distR="0" wp14:anchorId="2EB95CEB" wp14:editId="182E77BE">
            <wp:extent cx="4689043" cy="217389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726355" cy="219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F11A8" w:rsidRDefault="003F11A8" w:rsidP="000363CC">
      <w:pPr>
        <w:rPr>
          <w:rFonts w:ascii="Comic Sans MS" w:hAnsi="Comic Sans MS" w:cs="Arial"/>
        </w:rPr>
      </w:pPr>
    </w:p>
    <w:p w:rsidR="003F11A8" w:rsidRDefault="003F11A8" w:rsidP="000363CC">
      <w:pPr>
        <w:rPr>
          <w:rFonts w:ascii="Comic Sans MS" w:hAnsi="Comic Sans MS" w:cs="Arial"/>
        </w:rPr>
      </w:pPr>
    </w:p>
    <w:p w:rsidR="003F11A8" w:rsidRDefault="003F11A8" w:rsidP="000363CC">
      <w:pPr>
        <w:rPr>
          <w:rFonts w:ascii="Comic Sans MS" w:hAnsi="Comic Sans MS" w:cs="Arial"/>
        </w:rPr>
      </w:pPr>
    </w:p>
    <w:p w:rsidR="003F11A8" w:rsidRDefault="003F11A8" w:rsidP="000363CC">
      <w:pPr>
        <w:rPr>
          <w:rFonts w:ascii="Comic Sans MS" w:hAnsi="Comic Sans MS" w:cs="Arial"/>
        </w:rPr>
      </w:pPr>
    </w:p>
    <w:sectPr w:rsidR="003F11A8" w:rsidSect="00C0239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542080"/>
    <w:multiLevelType w:val="hybridMultilevel"/>
    <w:tmpl w:val="71EE2566"/>
    <w:lvl w:ilvl="0" w:tplc="1EB44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71FC"/>
    <w:multiLevelType w:val="hybridMultilevel"/>
    <w:tmpl w:val="1BF4A8C4"/>
    <w:lvl w:ilvl="0" w:tplc="0442DAA6">
      <w:start w:val="1"/>
      <w:numFmt w:val="decimal"/>
      <w:lvlText w:val="%1."/>
      <w:lvlJc w:val="left"/>
      <w:pPr>
        <w:ind w:left="540" w:hanging="360"/>
      </w:pPr>
      <w:rPr>
        <w:rFonts w:ascii="Comic Sans MS" w:eastAsia="Times New Roman" w:hAnsi="Comic Sans MS" w:cs="Times New Roman" w:hint="default"/>
        <w:b/>
        <w:i w:val="0"/>
        <w:noProof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5D31483"/>
    <w:multiLevelType w:val="hybridMultilevel"/>
    <w:tmpl w:val="509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405A"/>
    <w:multiLevelType w:val="hybridMultilevel"/>
    <w:tmpl w:val="1BF4A8C4"/>
    <w:lvl w:ilvl="0" w:tplc="0442DAA6">
      <w:start w:val="1"/>
      <w:numFmt w:val="decimal"/>
      <w:lvlText w:val="%1."/>
      <w:lvlJc w:val="left"/>
      <w:pPr>
        <w:ind w:left="525" w:hanging="360"/>
      </w:pPr>
      <w:rPr>
        <w:rFonts w:ascii="Comic Sans MS" w:eastAsia="Times New Roman" w:hAnsi="Comic Sans MS" w:cs="Times New Roman" w:hint="default"/>
        <w:b/>
        <w:i w:val="0"/>
        <w:noProof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0B3650F3"/>
    <w:multiLevelType w:val="multilevel"/>
    <w:tmpl w:val="65109A08"/>
    <w:numStyleLink w:val="ny-lesson-numbered-list"/>
  </w:abstractNum>
  <w:abstractNum w:abstractNumId="6" w15:restartNumberingAfterBreak="0">
    <w:nsid w:val="0E13124F"/>
    <w:multiLevelType w:val="hybridMultilevel"/>
    <w:tmpl w:val="1BF4A8C4"/>
    <w:lvl w:ilvl="0" w:tplc="0442DAA6">
      <w:start w:val="1"/>
      <w:numFmt w:val="decimal"/>
      <w:lvlText w:val="%1."/>
      <w:lvlJc w:val="left"/>
      <w:pPr>
        <w:ind w:left="525" w:hanging="360"/>
      </w:pPr>
      <w:rPr>
        <w:rFonts w:ascii="Comic Sans MS" w:eastAsia="Times New Roman" w:hAnsi="Comic Sans MS" w:cs="Times New Roman" w:hint="default"/>
        <w:b/>
        <w:i w:val="0"/>
        <w:noProof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16C12C94"/>
    <w:multiLevelType w:val="hybridMultilevel"/>
    <w:tmpl w:val="1BF4A8C4"/>
    <w:lvl w:ilvl="0" w:tplc="0442DAA6">
      <w:start w:val="1"/>
      <w:numFmt w:val="decimal"/>
      <w:lvlText w:val="%1."/>
      <w:lvlJc w:val="left"/>
      <w:pPr>
        <w:ind w:left="525" w:hanging="360"/>
      </w:pPr>
      <w:rPr>
        <w:rFonts w:ascii="Comic Sans MS" w:eastAsia="Times New Roman" w:hAnsi="Comic Sans MS" w:cs="Times New Roman" w:hint="default"/>
        <w:b/>
        <w:i w:val="0"/>
        <w:noProof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1A486E54"/>
    <w:multiLevelType w:val="hybridMultilevel"/>
    <w:tmpl w:val="F7BA1CD0"/>
    <w:lvl w:ilvl="0" w:tplc="CBACFE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77E5"/>
    <w:multiLevelType w:val="hybridMultilevel"/>
    <w:tmpl w:val="0D802C64"/>
    <w:lvl w:ilvl="0" w:tplc="29F60AFE">
      <w:start w:val="4"/>
      <w:numFmt w:val="bullet"/>
      <w:lvlText w:val="-"/>
      <w:lvlJc w:val="left"/>
      <w:pPr>
        <w:ind w:left="720" w:hanging="360"/>
      </w:pPr>
      <w:rPr>
        <w:rFonts w:ascii="Comic Sans MS" w:eastAsia="Batang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0E76"/>
    <w:multiLevelType w:val="hybridMultilevel"/>
    <w:tmpl w:val="509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1FC"/>
    <w:multiLevelType w:val="hybridMultilevel"/>
    <w:tmpl w:val="B8BC793C"/>
    <w:lvl w:ilvl="0" w:tplc="53F41FA0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4780A"/>
    <w:multiLevelType w:val="hybridMultilevel"/>
    <w:tmpl w:val="1BF4A8C4"/>
    <w:lvl w:ilvl="0" w:tplc="0442DAA6">
      <w:start w:val="1"/>
      <w:numFmt w:val="decimal"/>
      <w:lvlText w:val="%1."/>
      <w:lvlJc w:val="left"/>
      <w:pPr>
        <w:ind w:left="525" w:hanging="360"/>
      </w:pPr>
      <w:rPr>
        <w:rFonts w:ascii="Comic Sans MS" w:eastAsia="Times New Roman" w:hAnsi="Comic Sans MS" w:cs="Times New Roman" w:hint="default"/>
        <w:b/>
        <w:i w:val="0"/>
        <w:noProof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C4908EC"/>
    <w:multiLevelType w:val="hybridMultilevel"/>
    <w:tmpl w:val="82CEA6E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00952"/>
    <w:multiLevelType w:val="hybridMultilevel"/>
    <w:tmpl w:val="8312E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D3541"/>
    <w:multiLevelType w:val="hybridMultilevel"/>
    <w:tmpl w:val="4A8433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72F2A"/>
    <w:multiLevelType w:val="hybridMultilevel"/>
    <w:tmpl w:val="38C67B70"/>
    <w:lvl w:ilvl="0" w:tplc="DB60B268">
      <w:start w:val="1"/>
      <w:numFmt w:val="decimal"/>
      <w:lvlText w:val="%1."/>
      <w:lvlJc w:val="left"/>
      <w:pPr>
        <w:ind w:left="450" w:hanging="45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7974"/>
    <w:multiLevelType w:val="hybridMultilevel"/>
    <w:tmpl w:val="D6F40828"/>
    <w:lvl w:ilvl="0" w:tplc="219CB950">
      <w:start w:val="3"/>
      <w:numFmt w:val="decimal"/>
      <w:lvlText w:val="%1)"/>
      <w:lvlJc w:val="left"/>
      <w:pPr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6B351C"/>
    <w:multiLevelType w:val="hybridMultilevel"/>
    <w:tmpl w:val="4A84335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3FF67EB"/>
    <w:multiLevelType w:val="hybridMultilevel"/>
    <w:tmpl w:val="6F2EB158"/>
    <w:lvl w:ilvl="0" w:tplc="D9B4906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E7A48"/>
    <w:multiLevelType w:val="hybridMultilevel"/>
    <w:tmpl w:val="4A843350"/>
    <w:lvl w:ilvl="0" w:tplc="0409000F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141D3"/>
    <w:multiLevelType w:val="hybridMultilevel"/>
    <w:tmpl w:val="AED0DA72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469C"/>
    <w:multiLevelType w:val="hybridMultilevel"/>
    <w:tmpl w:val="9C9A5418"/>
    <w:lvl w:ilvl="0" w:tplc="71843B1A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82ACF"/>
    <w:multiLevelType w:val="multilevel"/>
    <w:tmpl w:val="0950A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C01FBB"/>
    <w:multiLevelType w:val="multilevel"/>
    <w:tmpl w:val="F982A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0074"/>
    <w:multiLevelType w:val="hybridMultilevel"/>
    <w:tmpl w:val="1BF4A8C4"/>
    <w:lvl w:ilvl="0" w:tplc="0442DAA6">
      <w:start w:val="1"/>
      <w:numFmt w:val="decimal"/>
      <w:lvlText w:val="%1."/>
      <w:lvlJc w:val="left"/>
      <w:pPr>
        <w:ind w:left="525" w:hanging="360"/>
      </w:pPr>
      <w:rPr>
        <w:rFonts w:ascii="Comic Sans MS" w:eastAsia="Times New Roman" w:hAnsi="Comic Sans MS" w:cs="Times New Roman" w:hint="default"/>
        <w:b/>
        <w:i w:val="0"/>
        <w:noProof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1"/>
  </w:num>
  <w:num w:numId="2">
    <w:abstractNumId w:val="5"/>
  </w:num>
  <w:num w:numId="3">
    <w:abstractNumId w:val="5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3"/>
  </w:num>
  <w:num w:numId="5">
    <w:abstractNumId w:val="9"/>
  </w:num>
  <w:num w:numId="6">
    <w:abstractNumId w:val="10"/>
  </w:num>
  <w:num w:numId="7">
    <w:abstractNumId w:val="24"/>
  </w:num>
  <w:num w:numId="8">
    <w:abstractNumId w:val="14"/>
  </w:num>
  <w:num w:numId="9">
    <w:abstractNumId w:val="27"/>
  </w:num>
  <w:num w:numId="10">
    <w:abstractNumId w:val="1"/>
  </w:num>
  <w:num w:numId="11">
    <w:abstractNumId w:val="17"/>
  </w:num>
  <w:num w:numId="12">
    <w:abstractNumId w:val="18"/>
  </w:num>
  <w:num w:numId="13">
    <w:abstractNumId w:val="5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14">
    <w:abstractNumId w:val="12"/>
  </w:num>
  <w:num w:numId="15">
    <w:abstractNumId w:val="29"/>
  </w:num>
  <w:num w:numId="16">
    <w:abstractNumId w:val="8"/>
  </w:num>
  <w:num w:numId="17">
    <w:abstractNumId w:val="2"/>
  </w:num>
  <w:num w:numId="18">
    <w:abstractNumId w:val="4"/>
  </w:num>
  <w:num w:numId="19">
    <w:abstractNumId w:val="6"/>
  </w:num>
  <w:num w:numId="20">
    <w:abstractNumId w:val="7"/>
  </w:num>
  <w:num w:numId="21">
    <w:abstractNumId w:val="23"/>
  </w:num>
  <w:num w:numId="22">
    <w:abstractNumId w:val="0"/>
  </w:num>
  <w:num w:numId="23">
    <w:abstractNumId w:val="15"/>
  </w:num>
  <w:num w:numId="24">
    <w:abstractNumId w:val="20"/>
  </w:num>
  <w:num w:numId="25">
    <w:abstractNumId w:val="22"/>
  </w:num>
  <w:num w:numId="26">
    <w:abstractNumId w:val="13"/>
  </w:num>
  <w:num w:numId="27">
    <w:abstractNumId w:val="26"/>
  </w:num>
  <w:num w:numId="28">
    <w:abstractNumId w:val="28"/>
  </w:num>
  <w:num w:numId="29">
    <w:abstractNumId w:val="11"/>
  </w:num>
  <w:num w:numId="30">
    <w:abstractNumId w:val="19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CC"/>
    <w:rsid w:val="000363CC"/>
    <w:rsid w:val="000639B3"/>
    <w:rsid w:val="00073A4D"/>
    <w:rsid w:val="000B17D1"/>
    <w:rsid w:val="000C0F1E"/>
    <w:rsid w:val="001514D6"/>
    <w:rsid w:val="00160190"/>
    <w:rsid w:val="00172CE0"/>
    <w:rsid w:val="00192635"/>
    <w:rsid w:val="00194F23"/>
    <w:rsid w:val="001B3897"/>
    <w:rsid w:val="001D2D42"/>
    <w:rsid w:val="00204720"/>
    <w:rsid w:val="00210F87"/>
    <w:rsid w:val="00246AD9"/>
    <w:rsid w:val="00272DE5"/>
    <w:rsid w:val="002A0C9C"/>
    <w:rsid w:val="00325485"/>
    <w:rsid w:val="003436CB"/>
    <w:rsid w:val="00347A9C"/>
    <w:rsid w:val="003D649E"/>
    <w:rsid w:val="003E2373"/>
    <w:rsid w:val="003F11A8"/>
    <w:rsid w:val="00473906"/>
    <w:rsid w:val="0052451D"/>
    <w:rsid w:val="00555DE0"/>
    <w:rsid w:val="00563F75"/>
    <w:rsid w:val="005A32EE"/>
    <w:rsid w:val="005C0627"/>
    <w:rsid w:val="005F0E3D"/>
    <w:rsid w:val="00610B00"/>
    <w:rsid w:val="00614621"/>
    <w:rsid w:val="00652D8C"/>
    <w:rsid w:val="00672D6B"/>
    <w:rsid w:val="006960BF"/>
    <w:rsid w:val="00701D69"/>
    <w:rsid w:val="007172D1"/>
    <w:rsid w:val="007220B0"/>
    <w:rsid w:val="00752FD6"/>
    <w:rsid w:val="007672DC"/>
    <w:rsid w:val="00772A23"/>
    <w:rsid w:val="00780748"/>
    <w:rsid w:val="007B43C0"/>
    <w:rsid w:val="007D17D3"/>
    <w:rsid w:val="00804041"/>
    <w:rsid w:val="0084489F"/>
    <w:rsid w:val="00890C8F"/>
    <w:rsid w:val="00894F30"/>
    <w:rsid w:val="008B0CCC"/>
    <w:rsid w:val="008E20A0"/>
    <w:rsid w:val="008F16EF"/>
    <w:rsid w:val="00901935"/>
    <w:rsid w:val="00916E86"/>
    <w:rsid w:val="00927932"/>
    <w:rsid w:val="00945BF3"/>
    <w:rsid w:val="009657F3"/>
    <w:rsid w:val="009947D9"/>
    <w:rsid w:val="00997A4A"/>
    <w:rsid w:val="009A1E54"/>
    <w:rsid w:val="009A57BE"/>
    <w:rsid w:val="009B648A"/>
    <w:rsid w:val="009C789D"/>
    <w:rsid w:val="00A166E4"/>
    <w:rsid w:val="00A27463"/>
    <w:rsid w:val="00A32F90"/>
    <w:rsid w:val="00A6008B"/>
    <w:rsid w:val="00A6043A"/>
    <w:rsid w:val="00AA18F1"/>
    <w:rsid w:val="00AB238E"/>
    <w:rsid w:val="00B17C5F"/>
    <w:rsid w:val="00B301C2"/>
    <w:rsid w:val="00B50FC7"/>
    <w:rsid w:val="00B817B8"/>
    <w:rsid w:val="00B87887"/>
    <w:rsid w:val="00BA6D32"/>
    <w:rsid w:val="00BA7488"/>
    <w:rsid w:val="00BB5BAF"/>
    <w:rsid w:val="00BE4EC5"/>
    <w:rsid w:val="00C02395"/>
    <w:rsid w:val="00C06BDC"/>
    <w:rsid w:val="00C822E9"/>
    <w:rsid w:val="00C829B8"/>
    <w:rsid w:val="00CD2C6E"/>
    <w:rsid w:val="00CD7B9E"/>
    <w:rsid w:val="00D3121D"/>
    <w:rsid w:val="00D41C89"/>
    <w:rsid w:val="00D46271"/>
    <w:rsid w:val="00D75126"/>
    <w:rsid w:val="00DB13E2"/>
    <w:rsid w:val="00DD3F10"/>
    <w:rsid w:val="00E34598"/>
    <w:rsid w:val="00E50401"/>
    <w:rsid w:val="00E80208"/>
    <w:rsid w:val="00E90C6D"/>
    <w:rsid w:val="00E93531"/>
    <w:rsid w:val="00F05C5E"/>
    <w:rsid w:val="00F13D6B"/>
    <w:rsid w:val="00F92207"/>
    <w:rsid w:val="00FC17FB"/>
    <w:rsid w:val="00FD2581"/>
    <w:rsid w:val="00FD4DFC"/>
    <w:rsid w:val="00FE0964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C6315D"/>
  <w15:docId w15:val="{6E70871A-6A5D-402E-8476-67C5EAF5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363C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363CC"/>
    <w:pPr>
      <w:ind w:left="720"/>
    </w:pPr>
  </w:style>
  <w:style w:type="paragraph" w:customStyle="1" w:styleId="ny-lesson-numbering">
    <w:name w:val="ny-lesson-numbering"/>
    <w:basedOn w:val="Normal"/>
    <w:link w:val="ny-lesson-numberingChar"/>
    <w:qFormat/>
    <w:rsid w:val="000363CC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numbering" w:customStyle="1" w:styleId="ny-lesson-numbered-list">
    <w:name w:val="ny-lesson-numbered-list"/>
    <w:uiPriority w:val="99"/>
    <w:rsid w:val="000363CC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0363CC"/>
    <w:rPr>
      <w:rFonts w:ascii="Calibri" w:eastAsia="Myriad Pro" w:hAnsi="Calibri" w:cs="Myriad Pro"/>
      <w:color w:val="231F2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CC"/>
    <w:rPr>
      <w:rFonts w:ascii="Tahoma" w:eastAsia="Times New Roman" w:hAnsi="Tahoma" w:cs="Tahoma"/>
      <w:sz w:val="16"/>
      <w:szCs w:val="16"/>
    </w:rPr>
  </w:style>
  <w:style w:type="numbering" w:customStyle="1" w:styleId="ny-lesson-numbered-list5">
    <w:name w:val="ny-lesson-numbered-list5"/>
    <w:uiPriority w:val="99"/>
    <w:rsid w:val="000363CC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C0239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22E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52D8C"/>
    <w:rPr>
      <w:i/>
      <w:iCs/>
    </w:rPr>
  </w:style>
  <w:style w:type="character" w:styleId="Strong">
    <w:name w:val="Strong"/>
    <w:basedOn w:val="DefaultParagraphFont"/>
    <w:uiPriority w:val="22"/>
    <w:qFormat/>
    <w:rsid w:val="00767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2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2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7" Type="http://schemas.openxmlformats.org/officeDocument/2006/relationships/hyperlink" Target="http://www.quia.com/cz/43436.html?AP_rand=1776803402" TargetMode="External"/><Relationship Id="rId12" Type="http://schemas.openxmlformats.org/officeDocument/2006/relationships/hyperlink" Target="https://www.youtube.com/watch?v=gqSfw2gmMsghttps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1.bin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hyperlink" Target="http://www.regentsprep.org/regents/math/algebra/AE4/litPrac.htm" TargetMode="External"/><Relationship Id="rId11" Type="http://schemas.microsoft.com/office/2007/relationships/hdphoto" Target="media/hdphoto2.wdp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10" Type="http://schemas.openxmlformats.org/officeDocument/2006/relationships/image" Target="media/image2.png"/><Relationship Id="rId19" Type="http://schemas.openxmlformats.org/officeDocument/2006/relationships/image" Target="media/image9.wmf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oleObject" Target="embeddings/oleObject2.bin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6FCB-2E3C-454C-B0CA-A8594643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27</cp:revision>
  <cp:lastPrinted>2017-09-25T16:05:00Z</cp:lastPrinted>
  <dcterms:created xsi:type="dcterms:W3CDTF">2019-09-20T18:14:00Z</dcterms:created>
  <dcterms:modified xsi:type="dcterms:W3CDTF">2019-09-23T15:06:00Z</dcterms:modified>
</cp:coreProperties>
</file>